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AB12" w14:textId="225718BB" w:rsidR="00423E1D" w:rsidRPr="00423E1D" w:rsidRDefault="00423E1D" w:rsidP="00423E1D">
      <w:pPr>
        <w:spacing w:before="120" w:after="0" w:line="360" w:lineRule="auto"/>
        <w:ind w:firstLine="709"/>
        <w:rPr>
          <w:rFonts w:ascii="Univers" w:hAnsi="Univers"/>
        </w:rPr>
      </w:pPr>
      <w:bookmarkStart w:id="0" w:name="_Hlk102491303"/>
      <w:bookmarkStart w:id="1" w:name="_Hlk57647297"/>
      <w:bookmarkEnd w:id="0"/>
      <w:r w:rsidRPr="00423E1D">
        <w:rPr>
          <w:rFonts w:ascii="Univers" w:hAnsi="Univers"/>
          <w:noProof/>
        </w:rPr>
        <mc:AlternateContent>
          <mc:Choice Requires="wpg">
            <w:drawing>
              <wp:anchor distT="0" distB="0" distL="114300" distR="114300" simplePos="0" relativeHeight="251708416" behindDoc="0" locked="0" layoutInCell="1" allowOverlap="1" wp14:anchorId="51F6D2B6" wp14:editId="38709394">
                <wp:simplePos x="0" y="0"/>
                <wp:positionH relativeFrom="margin">
                  <wp:posOffset>-17253</wp:posOffset>
                </wp:positionH>
                <wp:positionV relativeFrom="paragraph">
                  <wp:posOffset>-716297</wp:posOffset>
                </wp:positionV>
                <wp:extent cx="6653612" cy="1910325"/>
                <wp:effectExtent l="0" t="0" r="13970" b="0"/>
                <wp:wrapNone/>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3612" cy="1910325"/>
                          <a:chOff x="0" y="-73"/>
                          <a:chExt cx="66213" cy="19647"/>
                        </a:xfrm>
                      </wpg:grpSpPr>
                      <wpg:grpSp>
                        <wpg:cNvPr id="5" name="Agrupar 2"/>
                        <wpg:cNvGrpSpPr>
                          <a:grpSpLocks/>
                        </wpg:cNvGrpSpPr>
                        <wpg:grpSpPr bwMode="auto">
                          <a:xfrm>
                            <a:off x="0" y="-73"/>
                            <a:ext cx="66181" cy="19647"/>
                            <a:chOff x="-12382" y="-1398"/>
                            <a:chExt cx="66181" cy="17424"/>
                          </a:xfrm>
                        </wpg:grpSpPr>
                        <wps:wsp>
                          <wps:cNvPr id="26" name="Text Box 8"/>
                          <wps:cNvSpPr txBox="1">
                            <a:spLocks noChangeArrowheads="1"/>
                          </wps:cNvSpPr>
                          <wps:spPr bwMode="auto">
                            <a:xfrm>
                              <a:off x="8507" y="-1398"/>
                              <a:ext cx="45168"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6E8BA973" w14:textId="124063E3" w:rsidR="00423E1D" w:rsidRPr="004B5494" w:rsidRDefault="004B5494" w:rsidP="00423E1D">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w:t>
                                </w:r>
                                <w:r w:rsidR="00423E1D" w:rsidRPr="004B5494">
                                  <w:rPr>
                                    <w:rFonts w:ascii="Cambria" w:hAnsi="Cambria"/>
                                    <w:b/>
                                    <w:bCs/>
                                    <w:sz w:val="20"/>
                                    <w:szCs w:val="20"/>
                                  </w:rPr>
                                  <w:t>T</w:t>
                                </w:r>
                                <w:r w:rsidR="00C36D3E" w:rsidRPr="004B5494">
                                  <w:rPr>
                                    <w:rFonts w:ascii="Cambria" w:hAnsi="Cambria"/>
                                    <w:b/>
                                    <w:bCs/>
                                    <w:sz w:val="20"/>
                                    <w:szCs w:val="20"/>
                                  </w:rPr>
                                  <w:t xml:space="preserve">écnico em </w:t>
                                </w:r>
                                <w:r w:rsidR="005F5ACC">
                                  <w:rPr>
                                    <w:rFonts w:ascii="Cambria" w:hAnsi="Cambria"/>
                                    <w:b/>
                                    <w:bCs/>
                                    <w:sz w:val="20"/>
                                    <w:szCs w:val="20"/>
                                  </w:rPr>
                                  <w:t>Recursos Humanos</w:t>
                                </w:r>
                              </w:p>
                            </w:txbxContent>
                          </wps:txbx>
                          <wps:bodyPr rot="0" vert="horz" wrap="square" lIns="36576" tIns="36576" rIns="36576" bIns="0" anchor="t" anchorCtr="0" upright="1">
                            <a:noAutofit/>
                          </wps:bodyPr>
                        </wps:wsp>
                        <wpg:grpSp>
                          <wpg:cNvPr id="27" name="Agrupar 7"/>
                          <wpg:cNvGrpSpPr>
                            <a:grpSpLocks/>
                          </wpg:cNvGrpSpPr>
                          <wpg:grpSpPr bwMode="auto">
                            <a:xfrm>
                              <a:off x="-12287" y="6668"/>
                              <a:ext cx="66086" cy="9358"/>
                              <a:chOff x="-14753" y="1892"/>
                              <a:chExt cx="79350" cy="7350"/>
                            </a:xfrm>
                          </wpg:grpSpPr>
                          <wps:wsp>
                            <wps:cNvPr id="28" name="Rectangle 5"/>
                            <wps:cNvSpPr>
                              <a:spLocks noChangeArrowheads="1"/>
                            </wps:cNvSpPr>
                            <wps:spPr bwMode="auto">
                              <a:xfrm>
                                <a:off x="-14753" y="1892"/>
                                <a:ext cx="79350" cy="7350"/>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29" name="Text Box 9"/>
                            <wps:cNvSpPr txBox="1">
                              <a:spLocks noChangeArrowheads="1"/>
                            </wps:cNvSpPr>
                            <wps:spPr bwMode="auto">
                              <a:xfrm>
                                <a:off x="-14068" y="2272"/>
                                <a:ext cx="78059" cy="5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98D14B4" w14:textId="026D808B" w:rsidR="00D70D41" w:rsidRDefault="00182DCB" w:rsidP="00D70D41">
                                  <w:pPr>
                                    <w:widowControl w:val="0"/>
                                    <w:spacing w:after="0" w:line="264" w:lineRule="auto"/>
                                    <w:rPr>
                                      <w:rFonts w:ascii="Cambria" w:hAnsi="Cambria"/>
                                      <w:b/>
                                      <w:bCs/>
                                      <w:color w:val="FFFFFF"/>
                                      <w:sz w:val="26"/>
                                      <w:szCs w:val="26"/>
                                    </w:rPr>
                                  </w:pPr>
                                  <w:bookmarkStart w:id="2" w:name="_Hlk68619615"/>
                                  <w:bookmarkStart w:id="3" w:name="_Hlk68619616"/>
                                  <w:r>
                                    <w:rPr>
                                      <w:rFonts w:ascii="Cambria" w:hAnsi="Cambria"/>
                                      <w:b/>
                                      <w:bCs/>
                                      <w:color w:val="FFFFFF"/>
                                      <w:sz w:val="26"/>
                                      <w:szCs w:val="26"/>
                                    </w:rPr>
                                    <w:t xml:space="preserve">Roteiro </w:t>
                                  </w:r>
                                  <w:r w:rsidR="007A0FFB">
                                    <w:rPr>
                                      <w:rFonts w:ascii="Cambria" w:hAnsi="Cambria"/>
                                      <w:b/>
                                      <w:bCs/>
                                      <w:color w:val="FFFFFF"/>
                                      <w:sz w:val="26"/>
                                      <w:szCs w:val="26"/>
                                    </w:rPr>
                                    <w:t>2</w:t>
                                  </w:r>
                                </w:p>
                                <w:bookmarkEnd w:id="2"/>
                                <w:bookmarkEnd w:id="3"/>
                                <w:p w14:paraId="782EAC92" w14:textId="08CEBA48" w:rsidR="003F6BBA" w:rsidRDefault="00CA1BBD" w:rsidP="007A0FFB">
                                  <w:pPr>
                                    <w:widowControl w:val="0"/>
                                    <w:spacing w:after="0" w:line="264" w:lineRule="auto"/>
                                    <w:jc w:val="both"/>
                                    <w:rPr>
                                      <w:rFonts w:ascii="Cambria" w:hAnsi="Cambria"/>
                                      <w:b/>
                                      <w:bCs/>
                                      <w:color w:val="FFFFFF"/>
                                      <w:sz w:val="25"/>
                                      <w:szCs w:val="25"/>
                                    </w:rPr>
                                  </w:pPr>
                                  <w:r>
                                    <w:rPr>
                                      <w:rFonts w:ascii="Cambria" w:hAnsi="Cambria"/>
                                      <w:b/>
                                      <w:bCs/>
                                      <w:color w:val="FFFFFF"/>
                                      <w:sz w:val="25"/>
                                      <w:szCs w:val="25"/>
                                    </w:rPr>
                                    <w:t>ORIGEM E EVOLUÇÃO DA VIDA II: Conceito de espécie; Evolução e árvores filogenéticas; Darwinismo social e Eugenia</w:t>
                                  </w:r>
                                </w:p>
                                <w:p w14:paraId="43484E0E" w14:textId="6158B9DC" w:rsidR="008836D8" w:rsidRPr="003D17DE" w:rsidRDefault="008836D8" w:rsidP="00D70D41">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7A0FFB">
                                    <w:rPr>
                                      <w:rFonts w:ascii="Cambria" w:hAnsi="Cambria"/>
                                      <w:b/>
                                      <w:bCs/>
                                      <w:color w:val="FFFFFF"/>
                                      <w:sz w:val="25"/>
                                      <w:szCs w:val="25"/>
                                    </w:rPr>
                                    <w:t>duas</w:t>
                                  </w:r>
                                  <w:r>
                                    <w:rPr>
                                      <w:rFonts w:ascii="Cambria" w:hAnsi="Cambria"/>
                                      <w:b/>
                                      <w:bCs/>
                                      <w:color w:val="FFFFFF"/>
                                      <w:sz w:val="25"/>
                                      <w:szCs w:val="25"/>
                                    </w:rPr>
                                    <w:t xml:space="preserve"> semana</w:t>
                                  </w:r>
                                  <w:r w:rsidR="007A0FFB">
                                    <w:rPr>
                                      <w:rFonts w:ascii="Cambria" w:hAnsi="Cambria"/>
                                      <w:b/>
                                      <w:bCs/>
                                      <w:color w:val="FFFFFF"/>
                                      <w:sz w:val="25"/>
                                      <w:szCs w:val="25"/>
                                    </w:rPr>
                                    <w:t>s</w:t>
                                  </w:r>
                                </w:p>
                              </w:txbxContent>
                            </wps:txbx>
                            <wps:bodyPr rot="0" vert="horz" wrap="square" lIns="36576" tIns="36576" rIns="36576" bIns="0" anchor="t" anchorCtr="0" upright="1">
                              <a:noAutofit/>
                            </wps:bodyPr>
                          </wps:wsp>
                        </wpg:grpSp>
                        <pic:pic xmlns:pic="http://schemas.openxmlformats.org/drawingml/2006/picture">
                          <pic:nvPicPr>
                            <pic:cNvPr id="30" name="Imagem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4" name="Agrupar 15"/>
                        <wpg:cNvGrpSpPr>
                          <a:grpSpLocks/>
                        </wpg:cNvGrpSpPr>
                        <wpg:grpSpPr bwMode="auto">
                          <a:xfrm>
                            <a:off x="32615" y="4562"/>
                            <a:ext cx="33598" cy="8741"/>
                            <a:chOff x="254" y="-2407"/>
                            <a:chExt cx="33597" cy="9568"/>
                          </a:xfrm>
                        </wpg:grpSpPr>
                        <wps:wsp>
                          <wps:cNvPr id="37" name="AutoShape 6"/>
                          <wps:cNvSpPr>
                            <a:spLocks noChangeArrowheads="1"/>
                          </wps:cNvSpPr>
                          <wps:spPr bwMode="auto">
                            <a:xfrm>
                              <a:off x="254" y="-2407"/>
                              <a:ext cx="33597" cy="8306"/>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8" name="Caixa de Texto 18"/>
                          <wps:cNvSpPr txBox="1">
                            <a:spLocks noChangeArrowheads="1"/>
                          </wps:cNvSpPr>
                          <wps:spPr bwMode="auto">
                            <a:xfrm>
                              <a:off x="1666" y="-1378"/>
                              <a:ext cx="32029" cy="8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A3AA2A" w14:textId="3B052C52" w:rsidR="00C36D3E" w:rsidRDefault="00362041" w:rsidP="00C36D3E">
                                <w:pPr>
                                  <w:widowControl w:val="0"/>
                                  <w:spacing w:after="0" w:line="240" w:lineRule="auto"/>
                                  <w:rPr>
                                    <w:rFonts w:ascii="Cambria" w:hAnsi="Cambria"/>
                                    <w:b/>
                                    <w:bCs/>
                                    <w:color w:val="960000"/>
                                    <w:sz w:val="20"/>
                                    <w:szCs w:val="20"/>
                                  </w:rPr>
                                </w:pPr>
                                <w:bookmarkStart w:id="4" w:name="_Hlk59539944"/>
                                <w:r>
                                  <w:rPr>
                                    <w:rFonts w:ascii="Cambria" w:hAnsi="Cambria"/>
                                    <w:b/>
                                    <w:bCs/>
                                    <w:color w:val="960000"/>
                                    <w:sz w:val="20"/>
                                    <w:szCs w:val="20"/>
                                  </w:rPr>
                                  <w:t>2</w:t>
                                </w:r>
                                <w:r w:rsidR="004B5494">
                                  <w:rPr>
                                    <w:rFonts w:ascii="Cambria" w:hAnsi="Cambria"/>
                                    <w:b/>
                                    <w:bCs/>
                                    <w:color w:val="960000"/>
                                    <w:sz w:val="20"/>
                                    <w:szCs w:val="20"/>
                                  </w:rPr>
                                  <w:t xml:space="preserve">ª </w:t>
                                </w:r>
                                <w:r w:rsidR="00AA0171">
                                  <w:rPr>
                                    <w:rFonts w:ascii="Cambria" w:hAnsi="Cambria"/>
                                    <w:b/>
                                    <w:bCs/>
                                    <w:color w:val="960000"/>
                                    <w:sz w:val="20"/>
                                    <w:szCs w:val="20"/>
                                  </w:rPr>
                                  <w:t>S</w:t>
                                </w:r>
                                <w:r w:rsidR="004B5494">
                                  <w:rPr>
                                    <w:rFonts w:ascii="Cambria" w:hAnsi="Cambria"/>
                                    <w:b/>
                                    <w:bCs/>
                                    <w:color w:val="960000"/>
                                    <w:sz w:val="20"/>
                                    <w:szCs w:val="20"/>
                                  </w:rPr>
                                  <w:t xml:space="preserve">érie – </w:t>
                                </w:r>
                                <w:r w:rsidR="00E93E07">
                                  <w:rPr>
                                    <w:rFonts w:ascii="Cambria" w:hAnsi="Cambria"/>
                                    <w:b/>
                                    <w:bCs/>
                                    <w:color w:val="960000"/>
                                    <w:sz w:val="20"/>
                                    <w:szCs w:val="20"/>
                                  </w:rPr>
                                  <w:t>C</w:t>
                                </w:r>
                                <w:r w:rsidR="004B5494">
                                  <w:rPr>
                                    <w:rFonts w:ascii="Cambria" w:hAnsi="Cambria"/>
                                    <w:b/>
                                    <w:bCs/>
                                    <w:color w:val="960000"/>
                                    <w:sz w:val="20"/>
                                    <w:szCs w:val="20"/>
                                  </w:rPr>
                                  <w:t xml:space="preserve">omponente </w:t>
                                </w:r>
                                <w:r w:rsidR="00E93E07">
                                  <w:rPr>
                                    <w:rFonts w:ascii="Cambria" w:hAnsi="Cambria"/>
                                    <w:b/>
                                    <w:bCs/>
                                    <w:color w:val="960000"/>
                                    <w:sz w:val="20"/>
                                    <w:szCs w:val="20"/>
                                  </w:rPr>
                                  <w:t>C</w:t>
                                </w:r>
                                <w:r w:rsidR="00C36D3E">
                                  <w:rPr>
                                    <w:rFonts w:ascii="Cambria" w:hAnsi="Cambria"/>
                                    <w:b/>
                                    <w:bCs/>
                                    <w:color w:val="960000"/>
                                    <w:sz w:val="20"/>
                                    <w:szCs w:val="20"/>
                                  </w:rPr>
                                  <w:t>urricular:</w:t>
                                </w:r>
                                <w:bookmarkStart w:id="5" w:name="_Hlk68619643"/>
                                <w:bookmarkStart w:id="6"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p w14:paraId="1DD5A11D" w14:textId="68FB763B" w:rsidR="00C36D3E" w:rsidRPr="005748DF" w:rsidRDefault="005F5527" w:rsidP="005748DF">
                                <w:pPr>
                                  <w:widowControl w:val="0"/>
                                  <w:spacing w:before="40" w:after="0" w:line="240" w:lineRule="auto"/>
                                  <w:rPr>
                                    <w:b/>
                                    <w:bCs/>
                                    <w:sz w:val="24"/>
                                    <w:szCs w:val="24"/>
                                  </w:rPr>
                                </w:pPr>
                                <w:r>
                                  <w:rPr>
                                    <w:b/>
                                    <w:bCs/>
                                    <w:sz w:val="24"/>
                                    <w:szCs w:val="24"/>
                                  </w:rPr>
                                  <w:t>BIOLOGIA</w:t>
                                </w:r>
                              </w:p>
                              <w:bookmarkEnd w:id="4"/>
                              <w:bookmarkEnd w:id="5"/>
                              <w:bookmarkEnd w:id="6"/>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51F6D2B6" id="Agrupar 3" o:spid="_x0000_s1026" style="position:absolute;left:0;text-align:left;margin-left:-1.35pt;margin-top:-56.4pt;width:523.9pt;height:150.4pt;z-index:251708416;mso-position-horizontal-relative:margin;mso-width-relative:margin" coordorigin=",-73" coordsize="66213,19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">
                <v:group id="Agrupar 2" o:spid="_x0000_s1027" style="position:absolute;top:-73;width:66181;height:19647" coordorigin="-12382,-1398" coordsize="66181,17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202" coordsize="21600,21600" o:spt="202" path="m,l,21600r21600,l21600,xe">
                    <v:stroke joinstyle="miter"/>
                    <v:path gradientshapeok="t" o:connecttype="rect"/>
                  </v:shapetype>
                  <v:shape id="Text Box 8" o:spid="_x0000_s1028" type="#_x0000_t202" style="position:absolute;left:8507;top:-1398;width:45168;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" filled="f" stroked="f" strokecolor="black [0]" insetpen="t">
                    <v:textbox inset="2.88pt,2.88pt,2.88pt,0">
                      <w:txbxContent>
                        <w:p w14:paraId="6E8BA973" w14:textId="124063E3" w:rsidR="00423E1D" w:rsidRPr="004B5494" w:rsidRDefault="004B5494" w:rsidP="00423E1D">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w:t>
                          </w:r>
                          <w:r w:rsidR="00423E1D" w:rsidRPr="004B5494">
                            <w:rPr>
                              <w:rFonts w:ascii="Cambria" w:hAnsi="Cambria"/>
                              <w:b/>
                              <w:bCs/>
                              <w:sz w:val="20"/>
                              <w:szCs w:val="20"/>
                            </w:rPr>
                            <w:t>T</w:t>
                          </w:r>
                          <w:r w:rsidR="00C36D3E" w:rsidRPr="004B5494">
                            <w:rPr>
                              <w:rFonts w:ascii="Cambria" w:hAnsi="Cambria"/>
                              <w:b/>
                              <w:bCs/>
                              <w:sz w:val="20"/>
                              <w:szCs w:val="20"/>
                            </w:rPr>
                            <w:t xml:space="preserve">écnico em </w:t>
                          </w:r>
                          <w:r w:rsidR="005F5ACC">
                            <w:rPr>
                              <w:rFonts w:ascii="Cambria" w:hAnsi="Cambria"/>
                              <w:b/>
                              <w:bCs/>
                              <w:sz w:val="20"/>
                              <w:szCs w:val="20"/>
                            </w:rPr>
                            <w:t>Recursos Humanos</w:t>
                          </w:r>
                        </w:p>
                      </w:txbxContent>
                    </v:textbox>
                  </v:shape>
                  <v:group id="Agrupar 7" o:spid="_x0000_s1029" style="position:absolute;left:-12287;top:6668;width:66086;height:9358" coordorigin="-14753,1892" coordsize="79350,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5" o:spid="_x0000_s1030" style="position:absolute;left:-14753;top:1892;width:79350;height:7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" fillcolor="#960000" stroked="f" strokecolor="black [0]" insetpen="t">
                      <v:shadow color="#ffc000"/>
                      <v:textbox inset="2.88pt,2.88pt,2.88pt,2.88pt"/>
                    </v:rect>
                    <v:shape id="Text Box 9" o:spid="_x0000_s1031" type="#_x0000_t202" style="position:absolute;left:-14068;top:2272;width:78059;height:5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" filled="f" stroked="f" strokecolor="black [0]" insetpen="t">
                      <v:textbox inset="2.88pt,2.88pt,2.88pt,0">
                        <w:txbxContent>
                          <w:p w14:paraId="498D14B4" w14:textId="026D808B" w:rsidR="00D70D41" w:rsidRDefault="00182DCB" w:rsidP="00D70D41">
                            <w:pPr>
                              <w:widowControl w:val="0"/>
                              <w:spacing w:after="0" w:line="264" w:lineRule="auto"/>
                              <w:rPr>
                                <w:rFonts w:ascii="Cambria" w:hAnsi="Cambria"/>
                                <w:b/>
                                <w:bCs/>
                                <w:color w:val="FFFFFF"/>
                                <w:sz w:val="26"/>
                                <w:szCs w:val="26"/>
                              </w:rPr>
                            </w:pPr>
                            <w:bookmarkStart w:id="7" w:name="_Hlk68619615"/>
                            <w:bookmarkStart w:id="8" w:name="_Hlk68619616"/>
                            <w:r>
                              <w:rPr>
                                <w:rFonts w:ascii="Cambria" w:hAnsi="Cambria"/>
                                <w:b/>
                                <w:bCs/>
                                <w:color w:val="FFFFFF"/>
                                <w:sz w:val="26"/>
                                <w:szCs w:val="26"/>
                              </w:rPr>
                              <w:t xml:space="preserve">Roteiro </w:t>
                            </w:r>
                            <w:r w:rsidR="007A0FFB">
                              <w:rPr>
                                <w:rFonts w:ascii="Cambria" w:hAnsi="Cambria"/>
                                <w:b/>
                                <w:bCs/>
                                <w:color w:val="FFFFFF"/>
                                <w:sz w:val="26"/>
                                <w:szCs w:val="26"/>
                              </w:rPr>
                              <w:t>2</w:t>
                            </w:r>
                          </w:p>
                          <w:bookmarkEnd w:id="7"/>
                          <w:bookmarkEnd w:id="8"/>
                          <w:p w14:paraId="782EAC92" w14:textId="08CEBA48" w:rsidR="003F6BBA" w:rsidRDefault="00CA1BBD" w:rsidP="007A0FFB">
                            <w:pPr>
                              <w:widowControl w:val="0"/>
                              <w:spacing w:after="0" w:line="264" w:lineRule="auto"/>
                              <w:jc w:val="both"/>
                              <w:rPr>
                                <w:rFonts w:ascii="Cambria" w:hAnsi="Cambria"/>
                                <w:b/>
                                <w:bCs/>
                                <w:color w:val="FFFFFF"/>
                                <w:sz w:val="25"/>
                                <w:szCs w:val="25"/>
                              </w:rPr>
                            </w:pPr>
                            <w:r>
                              <w:rPr>
                                <w:rFonts w:ascii="Cambria" w:hAnsi="Cambria"/>
                                <w:b/>
                                <w:bCs/>
                                <w:color w:val="FFFFFF"/>
                                <w:sz w:val="25"/>
                                <w:szCs w:val="25"/>
                              </w:rPr>
                              <w:t>ORIGEM E EVOLUÇÃO DA VIDA II: Conceito de espécie; Evolução e árvores filogenéticas; Darwinismo social e Eugenia</w:t>
                            </w:r>
                          </w:p>
                          <w:p w14:paraId="43484E0E" w14:textId="6158B9DC" w:rsidR="008836D8" w:rsidRPr="003D17DE" w:rsidRDefault="008836D8" w:rsidP="00D70D41">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7A0FFB">
                              <w:rPr>
                                <w:rFonts w:ascii="Cambria" w:hAnsi="Cambria"/>
                                <w:b/>
                                <w:bCs/>
                                <w:color w:val="FFFFFF"/>
                                <w:sz w:val="25"/>
                                <w:szCs w:val="25"/>
                              </w:rPr>
                              <w:t>duas</w:t>
                            </w:r>
                            <w:r>
                              <w:rPr>
                                <w:rFonts w:ascii="Cambria" w:hAnsi="Cambria"/>
                                <w:b/>
                                <w:bCs/>
                                <w:color w:val="FFFFFF"/>
                                <w:sz w:val="25"/>
                                <w:szCs w:val="25"/>
                              </w:rPr>
                              <w:t xml:space="preserve"> semana</w:t>
                            </w:r>
                            <w:r w:rsidR="007A0FFB">
                              <w:rPr>
                                <w:rFonts w:ascii="Cambria" w:hAnsi="Cambria"/>
                                <w:b/>
                                <w:bCs/>
                                <w:color w:val="FFFFFF"/>
                                <w:sz w:val="25"/>
                                <w:szCs w:val="25"/>
                              </w:rPr>
                              <w:t>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2"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">
                    <v:imagedata r:id="rId12" o:title=""/>
                  </v:shape>
                </v:group>
                <v:group id="Agrupar 15" o:spid="_x0000_s1033" style="position:absolute;left:32615;top:4562;width:33598;height:8741" coordorigin="254,-2407" coordsize="33597,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oundrect id="AutoShape 6" o:spid="_x0000_s1034" style="position:absolute;left:254;top:-2407;width:33597;height:8306;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" strokecolor="#960000" strokeweight="1.25pt" insetpen="t">
                    <v:shadow color="#ffc000"/>
                    <v:textbox inset="2.88pt,2.88pt,2.88pt,2.88pt"/>
                  </v:roundrect>
                  <v:shape id="Caixa de Texto 18" o:spid="_x0000_s1035" type="#_x0000_t202" style="position:absolute;left:1666;top:-1378;width:32029;height:8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68A3AA2A" w14:textId="3B052C52" w:rsidR="00C36D3E" w:rsidRDefault="00362041" w:rsidP="00C36D3E">
                          <w:pPr>
                            <w:widowControl w:val="0"/>
                            <w:spacing w:after="0" w:line="240" w:lineRule="auto"/>
                            <w:rPr>
                              <w:rFonts w:ascii="Cambria" w:hAnsi="Cambria"/>
                              <w:b/>
                              <w:bCs/>
                              <w:color w:val="960000"/>
                              <w:sz w:val="20"/>
                              <w:szCs w:val="20"/>
                            </w:rPr>
                          </w:pPr>
                          <w:bookmarkStart w:id="9" w:name="_Hlk59539944"/>
                          <w:r>
                            <w:rPr>
                              <w:rFonts w:ascii="Cambria" w:hAnsi="Cambria"/>
                              <w:b/>
                              <w:bCs/>
                              <w:color w:val="960000"/>
                              <w:sz w:val="20"/>
                              <w:szCs w:val="20"/>
                            </w:rPr>
                            <w:t>2</w:t>
                          </w:r>
                          <w:r w:rsidR="004B5494">
                            <w:rPr>
                              <w:rFonts w:ascii="Cambria" w:hAnsi="Cambria"/>
                              <w:b/>
                              <w:bCs/>
                              <w:color w:val="960000"/>
                              <w:sz w:val="20"/>
                              <w:szCs w:val="20"/>
                            </w:rPr>
                            <w:t xml:space="preserve">ª </w:t>
                          </w:r>
                          <w:r w:rsidR="00AA0171">
                            <w:rPr>
                              <w:rFonts w:ascii="Cambria" w:hAnsi="Cambria"/>
                              <w:b/>
                              <w:bCs/>
                              <w:color w:val="960000"/>
                              <w:sz w:val="20"/>
                              <w:szCs w:val="20"/>
                            </w:rPr>
                            <w:t>S</w:t>
                          </w:r>
                          <w:r w:rsidR="004B5494">
                            <w:rPr>
                              <w:rFonts w:ascii="Cambria" w:hAnsi="Cambria"/>
                              <w:b/>
                              <w:bCs/>
                              <w:color w:val="960000"/>
                              <w:sz w:val="20"/>
                              <w:szCs w:val="20"/>
                            </w:rPr>
                            <w:t xml:space="preserve">érie – </w:t>
                          </w:r>
                          <w:r w:rsidR="00E93E07">
                            <w:rPr>
                              <w:rFonts w:ascii="Cambria" w:hAnsi="Cambria"/>
                              <w:b/>
                              <w:bCs/>
                              <w:color w:val="960000"/>
                              <w:sz w:val="20"/>
                              <w:szCs w:val="20"/>
                            </w:rPr>
                            <w:t>C</w:t>
                          </w:r>
                          <w:r w:rsidR="004B5494">
                            <w:rPr>
                              <w:rFonts w:ascii="Cambria" w:hAnsi="Cambria"/>
                              <w:b/>
                              <w:bCs/>
                              <w:color w:val="960000"/>
                              <w:sz w:val="20"/>
                              <w:szCs w:val="20"/>
                            </w:rPr>
                            <w:t xml:space="preserve">omponente </w:t>
                          </w:r>
                          <w:r w:rsidR="00E93E07">
                            <w:rPr>
                              <w:rFonts w:ascii="Cambria" w:hAnsi="Cambria"/>
                              <w:b/>
                              <w:bCs/>
                              <w:color w:val="960000"/>
                              <w:sz w:val="20"/>
                              <w:szCs w:val="20"/>
                            </w:rPr>
                            <w:t>C</w:t>
                          </w:r>
                          <w:r w:rsidR="00C36D3E">
                            <w:rPr>
                              <w:rFonts w:ascii="Cambria" w:hAnsi="Cambria"/>
                              <w:b/>
                              <w:bCs/>
                              <w:color w:val="960000"/>
                              <w:sz w:val="20"/>
                              <w:szCs w:val="20"/>
                            </w:rPr>
                            <w:t>urricular:</w:t>
                          </w:r>
                          <w:bookmarkStart w:id="10" w:name="_Hlk68619643"/>
                          <w:bookmarkStart w:id="11"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p w14:paraId="1DD5A11D" w14:textId="68FB763B" w:rsidR="00C36D3E" w:rsidRPr="005748DF" w:rsidRDefault="005F5527" w:rsidP="005748DF">
                          <w:pPr>
                            <w:widowControl w:val="0"/>
                            <w:spacing w:before="40" w:after="0" w:line="240" w:lineRule="auto"/>
                            <w:rPr>
                              <w:b/>
                              <w:bCs/>
                              <w:sz w:val="24"/>
                              <w:szCs w:val="24"/>
                            </w:rPr>
                          </w:pPr>
                          <w:r>
                            <w:rPr>
                              <w:b/>
                              <w:bCs/>
                              <w:sz w:val="24"/>
                              <w:szCs w:val="24"/>
                            </w:rPr>
                            <w:t>BIOLOGIA</w:t>
                          </w:r>
                        </w:p>
                        <w:bookmarkEnd w:id="9"/>
                        <w:bookmarkEnd w:id="10"/>
                        <w:bookmarkEnd w:id="11"/>
                      </w:txbxContent>
                    </v:textbox>
                  </v:shape>
                </v:group>
                <w10:wrap anchorx="margin"/>
              </v:group>
            </w:pict>
          </mc:Fallback>
        </mc:AlternateContent>
      </w:r>
    </w:p>
    <w:p w14:paraId="3D05AA68" w14:textId="2F57FC3E" w:rsidR="00423E1D" w:rsidRPr="00423E1D" w:rsidRDefault="00423E1D" w:rsidP="00423E1D">
      <w:pPr>
        <w:spacing w:before="120" w:after="0" w:line="360" w:lineRule="auto"/>
        <w:ind w:firstLine="709"/>
        <w:rPr>
          <w:rFonts w:ascii="Univers" w:hAnsi="Univers"/>
        </w:rPr>
      </w:pPr>
      <w:bookmarkStart w:id="12" w:name="_Hlk100728234"/>
      <w:bookmarkEnd w:id="12"/>
    </w:p>
    <w:p w14:paraId="1D671B98" w14:textId="77777777" w:rsidR="00423E1D" w:rsidRPr="00423E1D" w:rsidRDefault="00423E1D" w:rsidP="00423E1D">
      <w:pPr>
        <w:spacing w:before="120" w:after="0" w:line="360" w:lineRule="auto"/>
        <w:ind w:firstLine="709"/>
        <w:rPr>
          <w:rFonts w:ascii="Univers" w:hAnsi="Univers"/>
        </w:rPr>
      </w:pPr>
      <w:r w:rsidRPr="00423E1D">
        <w:rPr>
          <w:rFonts w:ascii="Univers" w:hAnsi="Univers"/>
          <w:noProof/>
        </w:rPr>
        <mc:AlternateContent>
          <mc:Choice Requires="wps">
            <w:drawing>
              <wp:anchor distT="0" distB="0" distL="114300" distR="114300" simplePos="0" relativeHeight="251709440" behindDoc="0" locked="0" layoutInCell="1" allowOverlap="1" wp14:anchorId="2E36B90F" wp14:editId="3278B4B8">
                <wp:simplePos x="0" y="0"/>
                <wp:positionH relativeFrom="column">
                  <wp:posOffset>3396615</wp:posOffset>
                </wp:positionH>
                <wp:positionV relativeFrom="paragraph">
                  <wp:posOffset>285115</wp:posOffset>
                </wp:positionV>
                <wp:extent cx="3458210" cy="1051560"/>
                <wp:effectExtent l="0" t="0" r="0" b="0"/>
                <wp:wrapNone/>
                <wp:docPr id="39" name="Retângulo 3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4E17E" id="Retângulo 39" o:spid="_x0000_s1026" style="position:absolute;margin-left:267.45pt;margin-top:22.45pt;width:272.3pt;height:82.8pt;z-index:251709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" stroked="f">
                <v:textbox inset="2.88pt,2.88pt,2.88pt,2.88pt"/>
              </v:rect>
            </w:pict>
          </mc:Fallback>
        </mc:AlternateContent>
      </w:r>
    </w:p>
    <w:bookmarkEnd w:id="1"/>
    <w:p w14:paraId="174049DD" w14:textId="3C957585" w:rsidR="00423E1D" w:rsidRPr="00423E1D" w:rsidRDefault="00423E1D" w:rsidP="00423E1D">
      <w:pPr>
        <w:spacing w:before="120" w:after="0" w:line="360" w:lineRule="auto"/>
        <w:ind w:firstLine="709"/>
        <w:rPr>
          <w:rFonts w:ascii="Univers" w:hAnsi="Univers"/>
        </w:rPr>
      </w:pPr>
    </w:p>
    <w:p w14:paraId="6DC68C98" w14:textId="4CCA4436" w:rsidR="00A3653D" w:rsidRDefault="007A0FFB" w:rsidP="00A3653D">
      <w:pPr>
        <w:autoSpaceDE w:val="0"/>
        <w:autoSpaceDN w:val="0"/>
        <w:adjustRightInd w:val="0"/>
        <w:spacing w:after="0" w:line="360" w:lineRule="auto"/>
        <w:rPr>
          <w:rFonts w:ascii="Univers" w:hAnsi="Univers"/>
        </w:rPr>
      </w:pPr>
      <w:r w:rsidRPr="00423E1D">
        <w:rPr>
          <w:rFonts w:ascii="Univers" w:hAnsi="Univers"/>
          <w:noProof/>
        </w:rPr>
        <w:drawing>
          <wp:anchor distT="0" distB="0" distL="114300" distR="114300" simplePos="0" relativeHeight="251710464" behindDoc="1" locked="0" layoutInCell="1" allowOverlap="1" wp14:anchorId="60A0238A" wp14:editId="06A79DBE">
            <wp:simplePos x="0" y="0"/>
            <wp:positionH relativeFrom="margin">
              <wp:align>left</wp:align>
            </wp:positionH>
            <wp:positionV relativeFrom="paragraph">
              <wp:posOffset>136289</wp:posOffset>
            </wp:positionV>
            <wp:extent cx="1790700" cy="621030"/>
            <wp:effectExtent l="0" t="0" r="0" b="7620"/>
            <wp:wrapSquare wrapText="bothSides"/>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621030"/>
                    </a:xfrm>
                    <a:prstGeom prst="rect">
                      <a:avLst/>
                    </a:prstGeom>
                  </pic:spPr>
                </pic:pic>
              </a:graphicData>
            </a:graphic>
            <wp14:sizeRelH relativeFrom="margin">
              <wp14:pctWidth>0</wp14:pctWidth>
            </wp14:sizeRelH>
            <wp14:sizeRelV relativeFrom="margin">
              <wp14:pctHeight>0</wp14:pctHeight>
            </wp14:sizeRelV>
          </wp:anchor>
        </w:drawing>
      </w:r>
    </w:p>
    <w:p w14:paraId="0488839E" w14:textId="0005BD3C" w:rsidR="007A0FFB" w:rsidRDefault="007A0FFB" w:rsidP="00A3653D">
      <w:pPr>
        <w:autoSpaceDE w:val="0"/>
        <w:autoSpaceDN w:val="0"/>
        <w:adjustRightInd w:val="0"/>
        <w:spacing w:after="0" w:line="360" w:lineRule="auto"/>
        <w:rPr>
          <w:rFonts w:ascii="Univers" w:hAnsi="Univers"/>
        </w:rPr>
      </w:pPr>
    </w:p>
    <w:p w14:paraId="2A757700" w14:textId="0B74C468" w:rsidR="008B58A4" w:rsidRDefault="008B58A4" w:rsidP="001E3B83">
      <w:pPr>
        <w:pStyle w:val="PargrafodaLista"/>
        <w:spacing w:line="360" w:lineRule="auto"/>
        <w:ind w:left="284"/>
        <w:jc w:val="both"/>
        <w:rPr>
          <w:rFonts w:ascii="Univers" w:hAnsi="Univers" w:cs="Arial"/>
        </w:rPr>
      </w:pPr>
    </w:p>
    <w:p w14:paraId="48E6478F" w14:textId="199F6F40" w:rsidR="00010747" w:rsidRPr="009501D1" w:rsidRDefault="0074308E" w:rsidP="004B2FE3">
      <w:pPr>
        <w:autoSpaceDE w:val="0"/>
        <w:autoSpaceDN w:val="0"/>
        <w:adjustRightInd w:val="0"/>
        <w:spacing w:line="360" w:lineRule="auto"/>
        <w:ind w:firstLine="708"/>
        <w:jc w:val="both"/>
        <w:rPr>
          <w:rFonts w:ascii="Univers" w:hAnsi="Univers" w:cs="Arial"/>
        </w:rPr>
      </w:pPr>
      <w:r>
        <w:rPr>
          <w:noProof/>
        </w:rPr>
        <w:drawing>
          <wp:anchor distT="0" distB="0" distL="114300" distR="114300" simplePos="0" relativeHeight="251851776" behindDoc="1" locked="0" layoutInCell="1" allowOverlap="1" wp14:anchorId="44A3E997" wp14:editId="3828839A">
            <wp:simplePos x="0" y="0"/>
            <wp:positionH relativeFrom="margin">
              <wp:posOffset>47824</wp:posOffset>
            </wp:positionH>
            <wp:positionV relativeFrom="paragraph">
              <wp:posOffset>96520</wp:posOffset>
            </wp:positionV>
            <wp:extent cx="4260850" cy="2533650"/>
            <wp:effectExtent l="0" t="0" r="6350" b="0"/>
            <wp:wrapSquare wrapText="bothSides"/>
            <wp:docPr id="7" name="Imagem 7" descr="Gráfi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descr="Gráfico&#10;&#10;Descrição gerada automaticamente com confiança méd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0850" cy="2533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501D1">
        <w:rPr>
          <w:rFonts w:ascii="Univers" w:hAnsi="Univers"/>
          <w:noProof/>
        </w:rPr>
        <w:drawing>
          <wp:anchor distT="0" distB="0" distL="114300" distR="114300" simplePos="0" relativeHeight="251850752" behindDoc="1" locked="0" layoutInCell="1" allowOverlap="1" wp14:anchorId="7A50BC29" wp14:editId="250A9E4E">
            <wp:simplePos x="0" y="0"/>
            <wp:positionH relativeFrom="column">
              <wp:posOffset>864870</wp:posOffset>
            </wp:positionH>
            <wp:positionV relativeFrom="paragraph">
              <wp:posOffset>311150</wp:posOffset>
            </wp:positionV>
            <wp:extent cx="2314575" cy="2314575"/>
            <wp:effectExtent l="0" t="0" r="0" b="9525"/>
            <wp:wrapSquare wrapText="bothSides"/>
            <wp:docPr id="6" name="Imagem 6" descr="Ilustrações grátis de Árvore mo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ustrações grátis de Árvore morta"/>
                    <pic:cNvPicPr>
                      <a:picLocks noChangeAspect="1" noChangeArrowheads="1"/>
                    </pic:cNvPicPr>
                  </pic:nvPicPr>
                  <pic:blipFill>
                    <a:blip r:embed="rId15"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314575" cy="2314575"/>
                    </a:xfrm>
                    <a:prstGeom prst="rect">
                      <a:avLst/>
                    </a:prstGeom>
                    <a:noFill/>
                    <a:ln>
                      <a:noFill/>
                    </a:ln>
                  </pic:spPr>
                </pic:pic>
              </a:graphicData>
            </a:graphic>
          </wp:anchor>
        </w:drawing>
      </w:r>
      <w:r w:rsidR="00010747" w:rsidRPr="009501D1">
        <w:rPr>
          <w:rFonts w:ascii="Univers" w:hAnsi="Univers" w:cs="Arial"/>
        </w:rPr>
        <w:t>Você consegue perceber uma árvore ao fundo e um diagrama colorido a frente no desenho ao lado?</w:t>
      </w:r>
      <w:r w:rsidR="00010747" w:rsidRPr="009501D1">
        <w:rPr>
          <w:rStyle w:val="Refdenotaderodap"/>
          <w:rFonts w:ascii="Univers" w:hAnsi="Univers" w:cs="Arial"/>
        </w:rPr>
        <w:footnoteReference w:id="1"/>
      </w:r>
      <w:r w:rsidR="00010747" w:rsidRPr="009501D1">
        <w:rPr>
          <w:rFonts w:ascii="Univers" w:hAnsi="Univers" w:cs="Arial"/>
        </w:rPr>
        <w:t xml:space="preserve"> No roteiro anterior aprendemos algumas teorias sobre a origem da vida, dentre elas a de Oparin, onde os sistemas químicos evoluíam, ou seja, foram se modificando até formarem coacervados e protocélulas.</w:t>
      </w:r>
    </w:p>
    <w:p w14:paraId="45540DD8" w14:textId="77777777" w:rsidR="00010747" w:rsidRPr="009501D1" w:rsidRDefault="00010747" w:rsidP="009501D1">
      <w:pPr>
        <w:spacing w:line="360" w:lineRule="auto"/>
        <w:ind w:firstLine="708"/>
        <w:jc w:val="both"/>
        <w:rPr>
          <w:rFonts w:ascii="Univers" w:hAnsi="Univers" w:cs="Arial"/>
        </w:rPr>
      </w:pPr>
      <w:r w:rsidRPr="009501D1">
        <w:rPr>
          <w:rFonts w:ascii="Univers" w:hAnsi="Univers" w:cs="Arial"/>
        </w:rPr>
        <w:tab/>
        <w:t xml:space="preserve">Essa ideia de evolução a partir de um ancestral comum (tronco da árvore) também foi compartilhada por Darwin. Nesse roteiro vamos conhecer as arvores filogenéticas, muito utilizadas para mostrar o grau de parentesco entre as espécies. </w:t>
      </w:r>
    </w:p>
    <w:p w14:paraId="5B6B274A" w14:textId="487ACF74" w:rsidR="001E3B83" w:rsidRPr="001E3B83" w:rsidRDefault="001E3B83" w:rsidP="001E3B83">
      <w:pPr>
        <w:pStyle w:val="PargrafodaLista"/>
        <w:spacing w:line="360" w:lineRule="auto"/>
        <w:ind w:left="284"/>
        <w:jc w:val="both"/>
        <w:rPr>
          <w:rFonts w:ascii="Univers" w:hAnsi="Univers" w:cs="Arial"/>
        </w:rPr>
      </w:pPr>
      <w:r w:rsidRPr="001E3B83">
        <w:rPr>
          <w:rFonts w:ascii="Univers" w:hAnsi="Univers"/>
          <w:noProof/>
          <w:spacing w:val="-6"/>
          <w:w w:val="105"/>
        </w:rPr>
        <w:drawing>
          <wp:anchor distT="0" distB="0" distL="114300" distR="114300" simplePos="0" relativeHeight="251848704" behindDoc="1" locked="0" layoutInCell="1" allowOverlap="1" wp14:anchorId="317622B4" wp14:editId="1C1E1AE0">
            <wp:simplePos x="0" y="0"/>
            <wp:positionH relativeFrom="column">
              <wp:posOffset>-7286</wp:posOffset>
            </wp:positionH>
            <wp:positionV relativeFrom="paragraph">
              <wp:posOffset>225079</wp:posOffset>
            </wp:positionV>
            <wp:extent cx="1859280" cy="640080"/>
            <wp:effectExtent l="0" t="0" r="7620" b="7620"/>
            <wp:wrapTight wrapText="bothSides">
              <wp:wrapPolygon edited="0">
                <wp:start x="0" y="0"/>
                <wp:lineTo x="0" y="21214"/>
                <wp:lineTo x="21467" y="21214"/>
                <wp:lineTo x="21467" y="0"/>
                <wp:lineTo x="0" y="0"/>
              </wp:wrapPolygon>
            </wp:wrapTight>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59280" cy="640080"/>
                    </a:xfrm>
                    <a:prstGeom prst="rect">
                      <a:avLst/>
                    </a:prstGeom>
                    <a:noFill/>
                  </pic:spPr>
                </pic:pic>
              </a:graphicData>
            </a:graphic>
          </wp:anchor>
        </w:drawing>
      </w:r>
    </w:p>
    <w:p w14:paraId="38CF320D" w14:textId="77777777" w:rsidR="001E3B83" w:rsidRPr="001E3B83" w:rsidRDefault="001E3B83" w:rsidP="001E3B83">
      <w:pPr>
        <w:spacing w:line="360" w:lineRule="auto"/>
        <w:ind w:left="3970"/>
        <w:jc w:val="both"/>
        <w:rPr>
          <w:rFonts w:ascii="Univers" w:hAnsi="Univers" w:cs="Arial"/>
          <w:b/>
        </w:rPr>
      </w:pPr>
    </w:p>
    <w:p w14:paraId="7FBFF356" w14:textId="77777777" w:rsidR="001E3B83" w:rsidRPr="001E3B83" w:rsidRDefault="001E3B83" w:rsidP="001E3B83">
      <w:pPr>
        <w:spacing w:line="360" w:lineRule="auto"/>
        <w:ind w:left="3970"/>
        <w:jc w:val="both"/>
        <w:rPr>
          <w:rFonts w:ascii="Univers" w:hAnsi="Univers" w:cs="Arial"/>
          <w:b/>
        </w:rPr>
      </w:pPr>
    </w:p>
    <w:p w14:paraId="5EA53AE3" w14:textId="56637AD0" w:rsidR="00121FF3" w:rsidRPr="004B2FE3" w:rsidRDefault="001E3B83" w:rsidP="00121FF3">
      <w:pPr>
        <w:spacing w:after="200" w:line="360" w:lineRule="auto"/>
        <w:jc w:val="both"/>
        <w:rPr>
          <w:rFonts w:ascii="Univers" w:hAnsi="Univers" w:cs="Arial"/>
          <w:bCs/>
        </w:rPr>
      </w:pPr>
      <w:r w:rsidRPr="001E3B83">
        <w:rPr>
          <w:rFonts w:ascii="Univers" w:hAnsi="Univers" w:cs="Arial"/>
          <w:b/>
        </w:rPr>
        <w:tab/>
      </w:r>
      <w:r w:rsidR="00121FF3" w:rsidRPr="004B2FE3">
        <w:rPr>
          <w:rFonts w:ascii="Univers" w:hAnsi="Univers" w:cs="Arial"/>
          <w:bCs/>
        </w:rPr>
        <w:t xml:space="preserve">Primeiramente é necessário entender o que é uma espécie e a diferença entre espécie e espécime. O conceito biológico de espécie é uma população intercruzante que gere descendentes férteis. Como assim? Todos nós, seres humanos, pertencemos a espécie </w:t>
      </w:r>
      <w:r w:rsidR="00121FF3" w:rsidRPr="004B2FE3">
        <w:rPr>
          <w:rFonts w:ascii="Univers" w:hAnsi="Univers" w:cs="Arial"/>
          <w:bCs/>
          <w:i/>
          <w:iCs/>
        </w:rPr>
        <w:t xml:space="preserve">Homo sapiens </w:t>
      </w:r>
      <w:proofErr w:type="spellStart"/>
      <w:proofErr w:type="gramStart"/>
      <w:r w:rsidR="00121FF3" w:rsidRPr="004B2FE3">
        <w:rPr>
          <w:rFonts w:ascii="Univers" w:hAnsi="Univers" w:cs="Arial"/>
          <w:bCs/>
          <w:i/>
          <w:iCs/>
        </w:rPr>
        <w:t>sapiens</w:t>
      </w:r>
      <w:proofErr w:type="spellEnd"/>
      <w:proofErr w:type="gramEnd"/>
      <w:r w:rsidR="00121FF3" w:rsidRPr="004B2FE3">
        <w:rPr>
          <w:rFonts w:ascii="Univers" w:hAnsi="Univers" w:cs="Arial"/>
          <w:bCs/>
          <w:i/>
          <w:iCs/>
        </w:rPr>
        <w:t xml:space="preserve"> porém, </w:t>
      </w:r>
      <w:r w:rsidR="00121FF3" w:rsidRPr="004B2FE3">
        <w:rPr>
          <w:rFonts w:ascii="Univers" w:hAnsi="Univers" w:cs="Arial"/>
          <w:bCs/>
        </w:rPr>
        <w:t xml:space="preserve">cada humano é um espécime em particular, com características únicas, garantidas pelo DNA. </w:t>
      </w:r>
      <w:r w:rsidR="00121FF3" w:rsidRPr="004B2FE3">
        <w:rPr>
          <w:rFonts w:ascii="Univers" w:hAnsi="Univers" w:cs="Arial"/>
          <w:bCs/>
        </w:rPr>
        <w:lastRenderedPageBreak/>
        <w:t xml:space="preserve">Quando um homem e uma mulher, seres da mesma espécie, se reproduzem, o resultado é um novo </w:t>
      </w:r>
      <w:r w:rsidR="0074308E" w:rsidRPr="004B2FE3">
        <w:rPr>
          <w:rFonts w:ascii="Univers" w:hAnsi="Univers"/>
          <w:noProof/>
        </w:rPr>
        <w:drawing>
          <wp:anchor distT="0" distB="0" distL="114300" distR="114300" simplePos="0" relativeHeight="251853824" behindDoc="1" locked="0" layoutInCell="1" allowOverlap="1" wp14:anchorId="16CBA1E9" wp14:editId="55FF2B8B">
            <wp:simplePos x="0" y="0"/>
            <wp:positionH relativeFrom="column">
              <wp:posOffset>85725</wp:posOffset>
            </wp:positionH>
            <wp:positionV relativeFrom="paragraph">
              <wp:posOffset>66675</wp:posOffset>
            </wp:positionV>
            <wp:extent cx="1965960" cy="2619375"/>
            <wp:effectExtent l="0" t="0" r="0" b="9525"/>
            <wp:wrapTight wrapText="bothSides">
              <wp:wrapPolygon edited="0">
                <wp:start x="0" y="0"/>
                <wp:lineTo x="0" y="21521"/>
                <wp:lineTo x="21349" y="21521"/>
                <wp:lineTo x="21349" y="0"/>
                <wp:lineTo x="0" y="0"/>
              </wp:wrapPolygon>
            </wp:wrapTight>
            <wp:docPr id="1" name="Imagem 1" descr="Mulo em Oklahoma, nos Estados Uni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ulo em Oklahoma, nos Estados Unido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5960" cy="261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1FF3" w:rsidRPr="004B2FE3">
        <w:rPr>
          <w:rFonts w:ascii="Univers" w:hAnsi="Univers" w:cs="Arial"/>
          <w:bCs/>
        </w:rPr>
        <w:t xml:space="preserve">ser humano (descendente) que crescerá e será capaz de reproduzir-se. As vezes existem cruzamentos entre organismos de espécies diferentes, o que na maioria das vezes, resulta em descendentes inférteis. Atualmente a ciência, com manipulação genica, está resolvendo esses problemas de infertilidade, contudo, não é um evento natural. Temos como exemplo de híbridos: </w:t>
      </w:r>
      <w:proofErr w:type="spellStart"/>
      <w:r w:rsidR="00121FF3" w:rsidRPr="004B2FE3">
        <w:rPr>
          <w:rFonts w:ascii="Univers" w:hAnsi="Univers" w:cs="Arial"/>
          <w:bCs/>
        </w:rPr>
        <w:t>Beefalo</w:t>
      </w:r>
      <w:proofErr w:type="spellEnd"/>
      <w:r w:rsidR="00121FF3" w:rsidRPr="004B2FE3">
        <w:rPr>
          <w:rFonts w:ascii="Univers" w:hAnsi="Univers" w:cs="Arial"/>
          <w:bCs/>
        </w:rPr>
        <w:t xml:space="preserve"> (cruzamento de Búfalo e gado normal); Urso Grolar (cruzamento de urso polar e urso pardo); Mula</w:t>
      </w:r>
      <w:r w:rsidR="00121FF3" w:rsidRPr="004B2FE3">
        <w:rPr>
          <w:rStyle w:val="Refdenotaderodap"/>
          <w:rFonts w:ascii="Univers" w:hAnsi="Univers" w:cs="Arial"/>
          <w:bCs/>
        </w:rPr>
        <w:footnoteReference w:id="2"/>
      </w:r>
      <w:r w:rsidR="00121FF3" w:rsidRPr="004B2FE3">
        <w:rPr>
          <w:rFonts w:ascii="Univers" w:hAnsi="Univers" w:cs="Arial"/>
          <w:bCs/>
        </w:rPr>
        <w:t xml:space="preserve"> (cruzamento entre jumento e égua); Gato Savannah (cruzamento entre gato </w:t>
      </w:r>
      <w:r w:rsidR="00121FF3" w:rsidRPr="004B2FE3">
        <w:rPr>
          <w:rFonts w:ascii="Univers" w:hAnsi="Univers" w:cs="Arial"/>
          <w:bCs/>
          <w:noProof/>
        </w:rPr>
        <w:drawing>
          <wp:anchor distT="0" distB="0" distL="114300" distR="114300" simplePos="0" relativeHeight="251854848" behindDoc="1" locked="0" layoutInCell="1" allowOverlap="1" wp14:anchorId="6684F1F5" wp14:editId="15434363">
            <wp:simplePos x="0" y="0"/>
            <wp:positionH relativeFrom="column">
              <wp:posOffset>4058141</wp:posOffset>
            </wp:positionH>
            <wp:positionV relativeFrom="paragraph">
              <wp:posOffset>1790700</wp:posOffset>
            </wp:positionV>
            <wp:extent cx="2590800" cy="1935212"/>
            <wp:effectExtent l="0" t="0" r="0" b="8255"/>
            <wp:wrapTight wrapText="bothSides">
              <wp:wrapPolygon edited="0">
                <wp:start x="0" y="0"/>
                <wp:lineTo x="0" y="21479"/>
                <wp:lineTo x="21441" y="21479"/>
                <wp:lineTo x="21441" y="0"/>
                <wp:lineTo x="0" y="0"/>
              </wp:wrapPolygon>
            </wp:wrapTight>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0" cy="1935212"/>
                    </a:xfrm>
                    <a:prstGeom prst="rect">
                      <a:avLst/>
                    </a:prstGeom>
                    <a:noFill/>
                  </pic:spPr>
                </pic:pic>
              </a:graphicData>
            </a:graphic>
          </wp:anchor>
        </w:drawing>
      </w:r>
      <w:r w:rsidR="00121FF3" w:rsidRPr="004B2FE3">
        <w:rPr>
          <w:rFonts w:ascii="Univers" w:hAnsi="Univers" w:cs="Arial"/>
          <w:bCs/>
        </w:rPr>
        <w:t xml:space="preserve">doméstico e gato africano selvagem); </w:t>
      </w:r>
      <w:proofErr w:type="spellStart"/>
      <w:r w:rsidR="00121FF3" w:rsidRPr="004B2FE3">
        <w:rPr>
          <w:rFonts w:ascii="Univers" w:hAnsi="Univers" w:cs="Arial"/>
          <w:bCs/>
        </w:rPr>
        <w:t>Wholphin</w:t>
      </w:r>
      <w:proofErr w:type="spellEnd"/>
      <w:r w:rsidR="00121FF3" w:rsidRPr="004B2FE3">
        <w:rPr>
          <w:rFonts w:ascii="Univers" w:hAnsi="Univers" w:cs="Arial"/>
          <w:bCs/>
        </w:rPr>
        <w:t xml:space="preserve"> (cruzamento entre orca e golfinho); </w:t>
      </w:r>
      <w:proofErr w:type="spellStart"/>
      <w:r w:rsidR="00121FF3" w:rsidRPr="004B2FE3">
        <w:rPr>
          <w:rFonts w:ascii="Univers" w:hAnsi="Univers" w:cs="Arial"/>
          <w:bCs/>
        </w:rPr>
        <w:t>Ligre</w:t>
      </w:r>
      <w:proofErr w:type="spellEnd"/>
      <w:r w:rsidR="00121FF3" w:rsidRPr="004B2FE3">
        <w:rPr>
          <w:rStyle w:val="Refdenotaderodap"/>
          <w:rFonts w:ascii="Univers" w:hAnsi="Univers" w:cs="Arial"/>
          <w:bCs/>
        </w:rPr>
        <w:footnoteReference w:id="3"/>
      </w:r>
      <w:r w:rsidR="00121FF3" w:rsidRPr="004B2FE3">
        <w:rPr>
          <w:rFonts w:ascii="Univers" w:hAnsi="Univers" w:cs="Arial"/>
          <w:bCs/>
        </w:rPr>
        <w:t xml:space="preserve"> (cruzamento entre leão e tigresa); </w:t>
      </w:r>
      <w:proofErr w:type="spellStart"/>
      <w:r w:rsidR="00121FF3" w:rsidRPr="004B2FE3">
        <w:rPr>
          <w:rFonts w:ascii="Univers" w:hAnsi="Univers" w:cs="Arial"/>
          <w:bCs/>
        </w:rPr>
        <w:t>Zebralo</w:t>
      </w:r>
      <w:proofErr w:type="spellEnd"/>
      <w:r w:rsidR="00121FF3" w:rsidRPr="004B2FE3">
        <w:rPr>
          <w:rFonts w:ascii="Univers" w:hAnsi="Univers" w:cs="Arial"/>
          <w:bCs/>
        </w:rPr>
        <w:t xml:space="preserve"> (cruzamento entre zebra e cavalo); Cama (cruzamento entre Camelo e lhama); </w:t>
      </w:r>
      <w:proofErr w:type="spellStart"/>
      <w:r w:rsidR="00121FF3" w:rsidRPr="004B2FE3">
        <w:rPr>
          <w:rFonts w:ascii="Univers" w:hAnsi="Univers" w:cs="Arial"/>
          <w:bCs/>
        </w:rPr>
        <w:t>Javaporco</w:t>
      </w:r>
      <w:proofErr w:type="spellEnd"/>
      <w:r w:rsidR="00121FF3" w:rsidRPr="004B2FE3">
        <w:rPr>
          <w:rFonts w:ascii="Univers" w:hAnsi="Univers" w:cs="Arial"/>
          <w:bCs/>
        </w:rPr>
        <w:t xml:space="preserve"> e muitos outros. </w:t>
      </w:r>
    </w:p>
    <w:p w14:paraId="34FEB8CF" w14:textId="1DF222CD" w:rsidR="00121FF3" w:rsidRPr="004B2FE3" w:rsidRDefault="0074308E" w:rsidP="0074308E">
      <w:pPr>
        <w:spacing w:after="120" w:line="360" w:lineRule="auto"/>
        <w:ind w:firstLine="708"/>
        <w:jc w:val="both"/>
        <w:rPr>
          <w:rFonts w:ascii="Univers" w:hAnsi="Univers" w:cs="Arial"/>
        </w:rPr>
      </w:pPr>
      <w:r w:rsidRPr="004B2FE3">
        <w:rPr>
          <w:rFonts w:ascii="Univers" w:hAnsi="Univers"/>
          <w:noProof/>
          <w:lang w:eastAsia="pt-BR"/>
        </w:rPr>
        <w:drawing>
          <wp:anchor distT="0" distB="0" distL="114300" distR="114300" simplePos="0" relativeHeight="251855872" behindDoc="1" locked="0" layoutInCell="1" allowOverlap="1" wp14:anchorId="507CD859" wp14:editId="60A9A4EA">
            <wp:simplePos x="0" y="0"/>
            <wp:positionH relativeFrom="column">
              <wp:posOffset>4057650</wp:posOffset>
            </wp:positionH>
            <wp:positionV relativeFrom="paragraph">
              <wp:posOffset>1268730</wp:posOffset>
            </wp:positionV>
            <wp:extent cx="2484755" cy="1952625"/>
            <wp:effectExtent l="0" t="0" r="0" b="9525"/>
            <wp:wrapTight wrapText="bothSides">
              <wp:wrapPolygon edited="0">
                <wp:start x="0" y="0"/>
                <wp:lineTo x="0" y="21495"/>
                <wp:lineTo x="21363" y="21495"/>
                <wp:lineTo x="21363" y="0"/>
                <wp:lineTo x="0" y="0"/>
              </wp:wrapPolygon>
            </wp:wrapTight>
            <wp:docPr id="12" name="Imagem 12" descr="Resultado de imagem para teoria de malth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Resultado de imagem para teoria de malthu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84755"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1FF3" w:rsidRPr="004B2FE3">
        <w:rPr>
          <w:rFonts w:ascii="Univers" w:hAnsi="Univers" w:cs="Arial"/>
        </w:rPr>
        <w:t>Há provas de que todas as espécies evoluem. Temos em nosso código genético as respostas para as indagações sobre a evolução. A evolução começa com as variações individuais (nos espécimes), o fato de sermos diferentes é o que viabiliza o processo da evolução e estudá-lo é fundamental para se respeitar diferenças entre todos os seres vivos. Entre os estudiosos podemos citar:</w:t>
      </w:r>
    </w:p>
    <w:p w14:paraId="2B04B984" w14:textId="4BC9F613" w:rsidR="00121FF3" w:rsidRPr="004B2FE3" w:rsidRDefault="00121FF3" w:rsidP="00121FF3">
      <w:pPr>
        <w:spacing w:after="120" w:line="360" w:lineRule="auto"/>
        <w:ind w:firstLine="708"/>
        <w:jc w:val="both"/>
        <w:rPr>
          <w:rFonts w:ascii="Univers" w:hAnsi="Univers" w:cs="Arial"/>
        </w:rPr>
      </w:pPr>
      <w:r w:rsidRPr="004B2FE3">
        <w:rPr>
          <w:rFonts w:ascii="Univers" w:hAnsi="Univers" w:cs="Arial"/>
          <w:b/>
        </w:rPr>
        <w:t>Thomas Malthus</w:t>
      </w:r>
      <w:r w:rsidRPr="004B2FE3">
        <w:rPr>
          <w:rFonts w:ascii="Univers" w:hAnsi="Univers" w:cs="Arial"/>
        </w:rPr>
        <w:t>, cientista inglês, desenvolveu um estudo, em 1798, sobre o crescimento das populações humanas. Segundo Malthus, a população humana crescia de uma forma bem diferente à produção de alimentos</w:t>
      </w:r>
      <w:r w:rsidRPr="004B2FE3">
        <w:rPr>
          <w:rStyle w:val="Refdenotaderodap"/>
          <w:rFonts w:ascii="Univers" w:hAnsi="Univers" w:cs="Arial"/>
        </w:rPr>
        <w:footnoteReference w:id="4"/>
      </w:r>
      <w:r w:rsidRPr="004B2FE3">
        <w:rPr>
          <w:rFonts w:ascii="Univers" w:hAnsi="Univers" w:cs="Arial"/>
        </w:rPr>
        <w:t>.</w:t>
      </w:r>
    </w:p>
    <w:p w14:paraId="6F4DBF0A" w14:textId="4C190871" w:rsidR="00121FF3" w:rsidRDefault="00121FF3" w:rsidP="0074308E">
      <w:pPr>
        <w:spacing w:after="120" w:line="360" w:lineRule="auto"/>
        <w:ind w:firstLine="708"/>
        <w:jc w:val="both"/>
        <w:rPr>
          <w:rFonts w:ascii="Univers" w:hAnsi="Univers" w:cs="Arial"/>
        </w:rPr>
      </w:pPr>
      <w:r w:rsidRPr="004B2FE3">
        <w:rPr>
          <w:rFonts w:ascii="Univers" w:hAnsi="Univers" w:cs="Arial"/>
        </w:rPr>
        <w:t>A superpopulação humana leva à falta de alimentos. As doenças, guerras e mortes são fatores limitantes do crescimento da população. Os desafios</w:t>
      </w:r>
      <w:r w:rsidR="0074308E">
        <w:rPr>
          <w:rFonts w:ascii="Univers" w:hAnsi="Univers" w:cs="Arial"/>
        </w:rPr>
        <w:t xml:space="preserve"> </w:t>
      </w:r>
      <w:r w:rsidRPr="004B2FE3">
        <w:rPr>
          <w:rFonts w:ascii="Univers" w:hAnsi="Univers" w:cs="Arial"/>
        </w:rPr>
        <w:t xml:space="preserve">selecionam </w:t>
      </w:r>
      <w:r w:rsidRPr="004B2FE3">
        <w:rPr>
          <w:rFonts w:ascii="Univers" w:hAnsi="Univers" w:cs="Arial"/>
        </w:rPr>
        <w:lastRenderedPageBreak/>
        <w:t>naturalmente os seres vivos adaptados e a adaptação está no código genético de cada ser. O ser</w:t>
      </w:r>
      <w:r w:rsidR="0074308E">
        <w:rPr>
          <w:rFonts w:ascii="Univers" w:hAnsi="Univers" w:cs="Arial"/>
        </w:rPr>
        <w:t xml:space="preserve"> </w:t>
      </w:r>
      <w:r w:rsidRPr="004B2FE3">
        <w:rPr>
          <w:rFonts w:ascii="Univers" w:hAnsi="Univers" w:cs="Arial"/>
        </w:rPr>
        <w:t>que é selecionado sobrevive e se reproduz, levando essa adaptação para os seus descendentes.</w:t>
      </w:r>
    </w:p>
    <w:p w14:paraId="14A6C46B" w14:textId="77777777" w:rsidR="00121FF3" w:rsidRDefault="00121FF3" w:rsidP="00121FF3">
      <w:pPr>
        <w:spacing w:after="120" w:line="360" w:lineRule="auto"/>
        <w:ind w:firstLine="708"/>
        <w:jc w:val="both"/>
        <w:rPr>
          <w:rFonts w:ascii="Univers" w:hAnsi="Univers" w:cs="Arial"/>
        </w:rPr>
      </w:pPr>
      <w:r w:rsidRPr="004B2FE3">
        <w:rPr>
          <w:rFonts w:ascii="Univers" w:hAnsi="Univers" w:cs="Arial"/>
          <w:b/>
          <w:bCs/>
        </w:rPr>
        <w:t>Jean Baptiste Lamarck</w:t>
      </w:r>
      <w:r w:rsidRPr="004B2FE3">
        <w:rPr>
          <w:rFonts w:ascii="Univers" w:hAnsi="Univers" w:cs="Arial"/>
        </w:rPr>
        <w:t xml:space="preserve">, ou somente </w:t>
      </w:r>
      <w:r w:rsidRPr="004B2FE3">
        <w:rPr>
          <w:rFonts w:ascii="Univers" w:hAnsi="Univers" w:cs="Arial"/>
          <w:b/>
        </w:rPr>
        <w:t>Lamarck,</w:t>
      </w:r>
      <w:r w:rsidRPr="004B2FE3">
        <w:rPr>
          <w:rFonts w:ascii="Univers" w:hAnsi="Univers" w:cs="Arial"/>
        </w:rPr>
        <w:t xml:space="preserve"> desenvolveu duas leis que regiam a evolução: a </w:t>
      </w:r>
      <w:r w:rsidRPr="004B2FE3">
        <w:rPr>
          <w:rFonts w:ascii="Univers" w:hAnsi="Univers" w:cs="Arial"/>
          <w:i/>
          <w:iCs/>
        </w:rPr>
        <w:t>“lei do uso e desuso”</w:t>
      </w:r>
      <w:r w:rsidRPr="004B2FE3">
        <w:rPr>
          <w:rFonts w:ascii="Univers" w:hAnsi="Univers" w:cs="Arial"/>
        </w:rPr>
        <w:t xml:space="preserve">, onde uma característica que o ser utiliza mais tende a se desenvolver e as menos utilizadas tendem a atrofiar; e a </w:t>
      </w:r>
      <w:r w:rsidRPr="004B2FE3">
        <w:rPr>
          <w:rFonts w:ascii="Univers" w:hAnsi="Univers" w:cs="Arial"/>
          <w:i/>
          <w:iCs/>
        </w:rPr>
        <w:t>“lei da transmissão dos caracteres adquiridos”</w:t>
      </w:r>
      <w:r w:rsidRPr="004B2FE3">
        <w:rPr>
          <w:rFonts w:ascii="Univers" w:hAnsi="Univers" w:cs="Arial"/>
        </w:rPr>
        <w:t>, onde os seres vivos herdam as características desenvolvidas de seus progenitores. Atualmente as ideias de Lamarck não são tão difundidas para explicar o processo evolutivo, o Darwinismo explicou-o de forma mais completa.</w:t>
      </w:r>
    </w:p>
    <w:p w14:paraId="5CC9F1FE" w14:textId="77777777" w:rsidR="00121FF3" w:rsidRDefault="00121FF3" w:rsidP="00121FF3">
      <w:pPr>
        <w:pStyle w:val="NormalWeb"/>
        <w:shd w:val="clear" w:color="auto" w:fill="FFFFFF"/>
        <w:spacing w:before="120" w:beforeAutospacing="0" w:after="120" w:afterAutospacing="0" w:line="360" w:lineRule="auto"/>
        <w:ind w:firstLine="708"/>
        <w:jc w:val="both"/>
        <w:rPr>
          <w:rFonts w:ascii="Univers" w:hAnsi="Univers" w:cs="Arial"/>
          <w:color w:val="000000"/>
          <w:sz w:val="22"/>
          <w:szCs w:val="22"/>
        </w:rPr>
      </w:pPr>
      <w:r w:rsidRPr="004B2FE3">
        <w:rPr>
          <w:rFonts w:ascii="Univers" w:hAnsi="Univers" w:cs="Arial"/>
          <w:b/>
          <w:bCs/>
          <w:sz w:val="22"/>
          <w:szCs w:val="22"/>
        </w:rPr>
        <w:t>Charles</w:t>
      </w:r>
      <w:r w:rsidRPr="004B2FE3">
        <w:rPr>
          <w:rFonts w:ascii="Univers" w:hAnsi="Univers" w:cs="Arial"/>
          <w:sz w:val="22"/>
          <w:szCs w:val="22"/>
        </w:rPr>
        <w:t xml:space="preserve"> </w:t>
      </w:r>
      <w:r w:rsidRPr="004B2FE3">
        <w:rPr>
          <w:rFonts w:ascii="Univers" w:hAnsi="Univers" w:cs="Arial"/>
          <w:b/>
          <w:sz w:val="22"/>
          <w:szCs w:val="22"/>
        </w:rPr>
        <w:t xml:space="preserve">Darwin </w:t>
      </w:r>
      <w:r w:rsidRPr="004B2FE3">
        <w:rPr>
          <w:rFonts w:ascii="Univers" w:hAnsi="Univers" w:cs="Arial"/>
          <w:sz w:val="22"/>
          <w:szCs w:val="22"/>
        </w:rPr>
        <w:t xml:space="preserve">ficou conhecido pela sua teoria de evolução por Seleção Natural. Em 1859, foi publicado seus estudos em um livro chamado “A Origem das Espécies”, que se tornou um dos mais importantes na história da Biologia. Porém, pouco se sabia sobre os seres vivos e os mecanismos de hereditariedade e naquela época, Darwin acabou não sendo muito reconhecido. Anos mais tarde, após sua morte, já no século XX, com o estudo mais aprofundado sobre as células (componentes estruturais da vida) e a descoberta da estrutura da molécula de DNA (material genético que determina características hereditárias) foi possível entender o real motivo de haver “variabilidade” entre as espécies. </w:t>
      </w:r>
      <w:r w:rsidRPr="004B2FE3">
        <w:rPr>
          <w:rFonts w:ascii="Univers" w:hAnsi="Univers" w:cs="Arial"/>
          <w:color w:val="000000"/>
          <w:sz w:val="22"/>
          <w:szCs w:val="22"/>
        </w:rPr>
        <w:t>Nas décadas de 1930 e 1940, os conhecimentos acerca da</w:t>
      </w:r>
      <w:r w:rsidRPr="004B2FE3">
        <w:rPr>
          <w:rStyle w:val="apple-converted-space"/>
          <w:rFonts w:ascii="Univers" w:hAnsi="Univers" w:cs="Arial"/>
          <w:color w:val="000000"/>
          <w:sz w:val="22"/>
          <w:szCs w:val="22"/>
        </w:rPr>
        <w:t xml:space="preserve"> genética </w:t>
      </w:r>
      <w:r w:rsidRPr="004B2FE3">
        <w:rPr>
          <w:rFonts w:ascii="Univers" w:hAnsi="Univers" w:cs="Arial"/>
          <w:color w:val="000000"/>
          <w:sz w:val="22"/>
          <w:szCs w:val="22"/>
        </w:rPr>
        <w:t>foram unidos às ideias evolucionistas de</w:t>
      </w:r>
      <w:r w:rsidRPr="004B2FE3">
        <w:rPr>
          <w:rStyle w:val="apple-converted-space"/>
          <w:rFonts w:ascii="Univers" w:hAnsi="Univers" w:cs="Arial"/>
          <w:color w:val="000000"/>
          <w:sz w:val="22"/>
          <w:szCs w:val="22"/>
        </w:rPr>
        <w:t> </w:t>
      </w:r>
      <w:hyperlink r:id="rId20" w:tooltip="Charles Darwin" w:history="1">
        <w:r w:rsidRPr="004B2FE3">
          <w:rPr>
            <w:rStyle w:val="Hyperlink"/>
            <w:rFonts w:ascii="Univers" w:hAnsi="Univers" w:cs="Arial"/>
            <w:color w:val="auto"/>
            <w:sz w:val="22"/>
            <w:szCs w:val="22"/>
            <w:u w:val="none"/>
          </w:rPr>
          <w:t>Darwin</w:t>
        </w:r>
      </w:hyperlink>
      <w:r w:rsidRPr="004B2FE3">
        <w:rPr>
          <w:rStyle w:val="apple-converted-space"/>
          <w:rFonts w:ascii="Univers" w:hAnsi="Univers" w:cs="Arial"/>
          <w:color w:val="000000"/>
          <w:sz w:val="22"/>
          <w:szCs w:val="22"/>
        </w:rPr>
        <w:t> </w:t>
      </w:r>
      <w:r w:rsidRPr="004B2FE3">
        <w:rPr>
          <w:rFonts w:ascii="Univers" w:hAnsi="Univers" w:cs="Arial"/>
          <w:color w:val="000000"/>
          <w:sz w:val="22"/>
          <w:szCs w:val="22"/>
        </w:rPr>
        <w:t>numa síntese que teve como resultado uma teoria mais abrangente e mais embasada e, por isso, mais aceita para explicar as leis que regem o processo evolutivo de seres vivos. Essa teoria ficou conhecida como</w:t>
      </w:r>
      <w:r w:rsidRPr="004B2FE3">
        <w:rPr>
          <w:rStyle w:val="apple-converted-space"/>
          <w:rFonts w:ascii="Univers" w:hAnsi="Univers" w:cs="Arial"/>
          <w:color w:val="000000"/>
          <w:sz w:val="22"/>
          <w:szCs w:val="22"/>
        </w:rPr>
        <w:t xml:space="preserve"> </w:t>
      </w:r>
      <w:r w:rsidRPr="004B2FE3">
        <w:rPr>
          <w:rStyle w:val="apple-converted-space"/>
          <w:rFonts w:ascii="Univers" w:hAnsi="Univers" w:cs="Arial"/>
          <w:b/>
          <w:color w:val="000000"/>
          <w:sz w:val="22"/>
          <w:szCs w:val="22"/>
        </w:rPr>
        <w:t>“</w:t>
      </w:r>
      <w:r w:rsidRPr="004B2FE3">
        <w:rPr>
          <w:rStyle w:val="Forte"/>
          <w:rFonts w:ascii="Univers" w:hAnsi="Univers" w:cs="Arial"/>
          <w:b w:val="0"/>
          <w:color w:val="000000"/>
          <w:sz w:val="22"/>
          <w:szCs w:val="22"/>
        </w:rPr>
        <w:t xml:space="preserve">Teoria moderna da evolução” </w:t>
      </w:r>
      <w:r w:rsidRPr="004B2FE3">
        <w:rPr>
          <w:rFonts w:ascii="Univers" w:hAnsi="Univers" w:cs="Arial"/>
          <w:color w:val="000000"/>
          <w:sz w:val="22"/>
          <w:szCs w:val="22"/>
        </w:rPr>
        <w:t>ou teoria sintética ou, ainda,</w:t>
      </w:r>
      <w:r w:rsidRPr="004B2FE3">
        <w:rPr>
          <w:rStyle w:val="apple-converted-space"/>
          <w:rFonts w:ascii="Univers" w:hAnsi="Univers" w:cs="Arial"/>
          <w:color w:val="000000"/>
          <w:sz w:val="22"/>
          <w:szCs w:val="22"/>
        </w:rPr>
        <w:t> </w:t>
      </w:r>
      <w:r w:rsidRPr="004B2FE3">
        <w:rPr>
          <w:rStyle w:val="Forte"/>
          <w:rFonts w:ascii="Univers" w:hAnsi="Univers" w:cs="Arial"/>
          <w:color w:val="000000"/>
          <w:sz w:val="22"/>
          <w:szCs w:val="22"/>
        </w:rPr>
        <w:t>Neodarwinismo</w:t>
      </w:r>
      <w:r w:rsidRPr="004B2FE3">
        <w:rPr>
          <w:rFonts w:ascii="Univers" w:hAnsi="Univers" w:cs="Arial"/>
          <w:color w:val="000000"/>
          <w:sz w:val="22"/>
          <w:szCs w:val="22"/>
        </w:rPr>
        <w:t xml:space="preserve">. </w:t>
      </w:r>
    </w:p>
    <w:p w14:paraId="4A559529" w14:textId="77777777" w:rsidR="00121FF3" w:rsidRPr="004B2FE3" w:rsidRDefault="00121FF3" w:rsidP="00121FF3">
      <w:pPr>
        <w:pStyle w:val="NormalWeb"/>
        <w:shd w:val="clear" w:color="auto" w:fill="FFFFFF"/>
        <w:spacing w:before="120" w:beforeAutospacing="0" w:after="120" w:afterAutospacing="0" w:line="360" w:lineRule="auto"/>
        <w:ind w:firstLine="708"/>
        <w:jc w:val="both"/>
        <w:rPr>
          <w:rFonts w:ascii="Univers" w:hAnsi="Univers" w:cs="Arial"/>
          <w:color w:val="222222"/>
          <w:sz w:val="22"/>
          <w:szCs w:val="22"/>
        </w:rPr>
      </w:pPr>
      <w:r w:rsidRPr="004B2FE3">
        <w:rPr>
          <w:rFonts w:ascii="Univers" w:hAnsi="Univers" w:cs="Arial"/>
          <w:b/>
          <w:bCs/>
          <w:sz w:val="22"/>
          <w:szCs w:val="22"/>
        </w:rPr>
        <w:t>Alfred Russel Wallace</w:t>
      </w:r>
      <w:r w:rsidRPr="004B2FE3">
        <w:rPr>
          <w:rFonts w:ascii="Univers" w:hAnsi="Univers" w:cs="Arial"/>
          <w:sz w:val="22"/>
          <w:szCs w:val="22"/>
        </w:rPr>
        <w:t xml:space="preserve">, auxiliou Darwin em seus estudos. </w:t>
      </w:r>
      <w:r w:rsidRPr="004B2FE3">
        <w:rPr>
          <w:rFonts w:ascii="Univers" w:hAnsi="Univers" w:cs="Arial"/>
          <w:color w:val="222222"/>
          <w:sz w:val="22"/>
          <w:szCs w:val="22"/>
        </w:rPr>
        <w:t>Darwin e Wallace apresentaram simultaneamente as mesmas ideias sobre a evolução, mas foi Darwin quem publicou a teoria sobre “A Origem das Espécies”.</w:t>
      </w:r>
    </w:p>
    <w:p w14:paraId="50481159" w14:textId="77777777" w:rsidR="00121FF3" w:rsidRPr="004B2FE3" w:rsidRDefault="00121FF3" w:rsidP="00121FF3">
      <w:pPr>
        <w:pStyle w:val="NormalWeb"/>
        <w:shd w:val="clear" w:color="auto" w:fill="FFFFFF"/>
        <w:spacing w:before="120" w:beforeAutospacing="0" w:after="120" w:afterAutospacing="0" w:line="360" w:lineRule="auto"/>
        <w:ind w:firstLine="708"/>
        <w:jc w:val="both"/>
        <w:rPr>
          <w:rFonts w:ascii="Univers" w:hAnsi="Univers" w:cs="Arial"/>
          <w:color w:val="222222"/>
          <w:sz w:val="22"/>
          <w:szCs w:val="22"/>
        </w:rPr>
      </w:pPr>
      <w:r w:rsidRPr="004B2FE3">
        <w:rPr>
          <w:rFonts w:ascii="Univers" w:hAnsi="Univers" w:cs="Arial"/>
          <w:color w:val="222222"/>
          <w:sz w:val="22"/>
          <w:szCs w:val="22"/>
        </w:rPr>
        <w:t xml:space="preserve">A representação gráfica das relações evolutivas entre as espécies que possuem um ancestral comum é chamada de </w:t>
      </w:r>
      <w:r w:rsidRPr="004B2FE3">
        <w:rPr>
          <w:rFonts w:ascii="Univers" w:hAnsi="Univers" w:cs="Arial"/>
          <w:b/>
          <w:bCs/>
          <w:color w:val="222222"/>
          <w:sz w:val="22"/>
          <w:szCs w:val="22"/>
        </w:rPr>
        <w:t xml:space="preserve">árvore filogenética. </w:t>
      </w:r>
      <w:r w:rsidRPr="004B2FE3">
        <w:rPr>
          <w:rFonts w:ascii="Univers" w:hAnsi="Univers" w:cs="Arial"/>
          <w:color w:val="222222"/>
          <w:sz w:val="22"/>
          <w:szCs w:val="22"/>
        </w:rPr>
        <w:t xml:space="preserve">A raiz é considerada o tronco e a cada ramos que se abre foi um processo evolutivo, ao fim os ramos mostram a diversidade através do tempo. As árvores mostram características comuns ou únicas dos táxons comparados, essas características podem ser químicas, morfológicas e hoje, genéticas. As arvores filogenéticas também podem ser chamadas de </w:t>
      </w:r>
      <w:proofErr w:type="spellStart"/>
      <w:r w:rsidRPr="004B2FE3">
        <w:rPr>
          <w:rFonts w:ascii="Univers" w:hAnsi="Univers" w:cs="Arial"/>
          <w:b/>
          <w:bCs/>
          <w:color w:val="222222"/>
          <w:sz w:val="22"/>
          <w:szCs w:val="22"/>
        </w:rPr>
        <w:t>cladogramas</w:t>
      </w:r>
      <w:proofErr w:type="spellEnd"/>
      <w:r w:rsidRPr="004B2FE3">
        <w:rPr>
          <w:rFonts w:ascii="Univers" w:hAnsi="Univers" w:cs="Arial"/>
          <w:b/>
          <w:bCs/>
          <w:color w:val="222222"/>
          <w:sz w:val="22"/>
          <w:szCs w:val="22"/>
        </w:rPr>
        <w:t xml:space="preserve">, </w:t>
      </w:r>
      <w:r w:rsidRPr="004B2FE3">
        <w:rPr>
          <w:rFonts w:ascii="Univers" w:hAnsi="Univers" w:cs="Arial"/>
          <w:color w:val="222222"/>
          <w:sz w:val="22"/>
          <w:szCs w:val="22"/>
        </w:rPr>
        <w:t>assunto já estudado ao longo do curso.</w:t>
      </w:r>
    </w:p>
    <w:p w14:paraId="77CE59CC" w14:textId="77777777" w:rsidR="00121FF3" w:rsidRPr="004B2FE3" w:rsidRDefault="00121FF3" w:rsidP="00121FF3">
      <w:pPr>
        <w:pStyle w:val="NormalWeb"/>
        <w:shd w:val="clear" w:color="auto" w:fill="FFFFFF"/>
        <w:spacing w:before="120" w:beforeAutospacing="0" w:after="120" w:afterAutospacing="0" w:line="360" w:lineRule="auto"/>
        <w:ind w:firstLine="708"/>
        <w:jc w:val="both"/>
        <w:rPr>
          <w:rFonts w:ascii="Univers" w:hAnsi="Univers" w:cs="Arial"/>
          <w:color w:val="222222"/>
          <w:sz w:val="22"/>
          <w:szCs w:val="22"/>
        </w:rPr>
      </w:pPr>
      <w:r w:rsidRPr="004B2FE3">
        <w:rPr>
          <w:rFonts w:ascii="Univers" w:hAnsi="Univers" w:cs="Arial"/>
          <w:color w:val="222222"/>
          <w:sz w:val="22"/>
          <w:szCs w:val="22"/>
        </w:rPr>
        <w:t xml:space="preserve">Em sociologia se fala em Darwinismo social, que recebeu esse nome pois foi baseada na teoria Darwiniana do século XIX. No Darwinismo Social uma sociedade assume o papel de um espécime, assim sendo, sociedades são diferentes. O problema é que essas diferenças seriam decisivas para classificar uma sociedade como superior (física, cultural, intelectual) a outra. Essa superior ou apta, </w:t>
      </w:r>
      <w:r w:rsidRPr="004B2FE3">
        <w:rPr>
          <w:rFonts w:ascii="Univers" w:hAnsi="Univers" w:cs="Arial"/>
          <w:color w:val="222222"/>
          <w:sz w:val="22"/>
          <w:szCs w:val="22"/>
        </w:rPr>
        <w:lastRenderedPageBreak/>
        <w:t xml:space="preserve">governariam os inferiores ou não aptos e estes desapareceriam, como uma espécie que se extingue. Essa teoria, de índole questionável, serve de base para atos racistas como o preconceito por cor de pele, nacionalidade, gênero, opção sexual, corpo ideal, posição econômica, religião entre outras formas. O nazismo tinha como dogma a superioridade dos alemães em detrimento de outros povos, especialmente os Judeus. O </w:t>
      </w:r>
      <w:proofErr w:type="spellStart"/>
      <w:r w:rsidRPr="004B2FE3">
        <w:rPr>
          <w:rFonts w:ascii="Univers" w:hAnsi="Univers" w:cs="Arial"/>
          <w:color w:val="222222"/>
          <w:sz w:val="22"/>
          <w:szCs w:val="22"/>
        </w:rPr>
        <w:t>facismo</w:t>
      </w:r>
      <w:proofErr w:type="spellEnd"/>
      <w:r w:rsidRPr="004B2FE3">
        <w:rPr>
          <w:rFonts w:ascii="Univers" w:hAnsi="Univers" w:cs="Arial"/>
          <w:color w:val="222222"/>
          <w:sz w:val="22"/>
          <w:szCs w:val="22"/>
        </w:rPr>
        <w:t xml:space="preserve"> italiano pregava a purificação, que era um estímulo a reprodução entre os habitantes do mesmo lugar, sem mistura de raças, que era considerada uma forma de contaminação. No Brasil tivemos exemplos de Darwinismo social na escravidão e dominação indígena, embora o problema não tenha acabado com a lei áurea e ainda se faz presente em alguns discursos velados e dados. </w:t>
      </w:r>
    </w:p>
    <w:p w14:paraId="4257D87A" w14:textId="77777777" w:rsidR="00121FF3" w:rsidRPr="004B2FE3" w:rsidRDefault="00121FF3" w:rsidP="00121FF3">
      <w:pPr>
        <w:pStyle w:val="NormalWeb"/>
        <w:shd w:val="clear" w:color="auto" w:fill="FFFFFF"/>
        <w:spacing w:before="120" w:beforeAutospacing="0" w:after="120" w:afterAutospacing="0" w:line="360" w:lineRule="auto"/>
        <w:ind w:firstLine="708"/>
        <w:jc w:val="both"/>
        <w:rPr>
          <w:rFonts w:ascii="Univers" w:hAnsi="Univers" w:cs="Arial"/>
          <w:color w:val="222222"/>
          <w:sz w:val="22"/>
          <w:szCs w:val="22"/>
        </w:rPr>
      </w:pPr>
      <w:r w:rsidRPr="004B2FE3">
        <w:rPr>
          <w:rFonts w:ascii="Univers" w:hAnsi="Univers" w:cs="Arial"/>
          <w:color w:val="222222"/>
          <w:sz w:val="22"/>
          <w:szCs w:val="22"/>
        </w:rPr>
        <w:t>A eugenia vai além, quer de certa forma controlar a evolução humana para transformar sociedades através da biologia molecular. O melhoramento genético resultaria em novos cidadãos mais aptos física e mentalmente, corroborando para uma sociedade mais forte e justa. A pergunta é para quem?</w:t>
      </w:r>
    </w:p>
    <w:p w14:paraId="3F18936B" w14:textId="77777777" w:rsidR="00121FF3" w:rsidRPr="004B2FE3" w:rsidRDefault="00121FF3" w:rsidP="00121FF3">
      <w:pPr>
        <w:spacing w:after="200" w:line="360" w:lineRule="auto"/>
        <w:jc w:val="both"/>
        <w:rPr>
          <w:rFonts w:ascii="Univers" w:hAnsi="Univers" w:cs="Arial"/>
        </w:rPr>
      </w:pPr>
      <w:r w:rsidRPr="004B2FE3">
        <w:rPr>
          <w:rFonts w:ascii="Univers" w:hAnsi="Univers" w:cs="Arial"/>
        </w:rPr>
        <w:tab/>
        <w:t xml:space="preserve">A diversidade é justamente o que leva, possibilita e materializa a evolução. Ser diferente é a chave. As sociedades devem aprender com as diferenças e sobretudo respeitá-las. Se todos fossemos iguais, nem estaríamos mais aqui para refletir sobre isso, pois já teríamos sido extintos ou nem teríamos se formado, uma vez que a evolução não ocorreria. Respeito a diversidade é a chave para uma sociedade com mais equidade e menos igualdade. </w:t>
      </w:r>
    </w:p>
    <w:p w14:paraId="3CEDA1EB" w14:textId="5C3375AA" w:rsidR="00767CEB" w:rsidRPr="004B2FE3" w:rsidRDefault="00767CEB" w:rsidP="00EF6DEA">
      <w:pPr>
        <w:spacing w:after="120" w:line="360" w:lineRule="auto"/>
        <w:ind w:firstLine="708"/>
        <w:jc w:val="both"/>
        <w:rPr>
          <w:rFonts w:ascii="Univers" w:hAnsi="Univers" w:cs="Arial"/>
        </w:rPr>
      </w:pPr>
      <w:r w:rsidRPr="004B2FE3">
        <w:rPr>
          <w:rFonts w:ascii="Univers" w:hAnsi="Univers" w:cs="Arial"/>
        </w:rPr>
        <w:t>Bons estudos!</w:t>
      </w:r>
    </w:p>
    <w:p w14:paraId="03698EBD" w14:textId="77777777" w:rsidR="00767CEB" w:rsidRPr="004B2FE3" w:rsidRDefault="00767CEB" w:rsidP="00EF6DEA">
      <w:pPr>
        <w:spacing w:after="120" w:line="360" w:lineRule="auto"/>
        <w:ind w:firstLine="708"/>
        <w:jc w:val="both"/>
        <w:rPr>
          <w:rFonts w:ascii="Univers" w:hAnsi="Univers" w:cs="Arial"/>
        </w:rPr>
      </w:pPr>
      <w:r w:rsidRPr="004B2FE3">
        <w:rPr>
          <w:rFonts w:ascii="Univers" w:hAnsi="Univers" w:cs="Arial"/>
        </w:rPr>
        <w:t>Vamos nos aprofundar:</w:t>
      </w:r>
    </w:p>
    <w:p w14:paraId="03959E63" w14:textId="77777777" w:rsidR="00767CEB" w:rsidRPr="004B2FE3" w:rsidRDefault="00767CEB" w:rsidP="00EF6DEA">
      <w:pPr>
        <w:pStyle w:val="PargrafodaLista"/>
        <w:numPr>
          <w:ilvl w:val="0"/>
          <w:numId w:val="28"/>
        </w:numPr>
        <w:spacing w:after="120" w:line="360" w:lineRule="auto"/>
        <w:jc w:val="both"/>
        <w:rPr>
          <w:rFonts w:ascii="Univers" w:hAnsi="Univers" w:cs="Arial"/>
        </w:rPr>
      </w:pPr>
      <w:r w:rsidRPr="004B2FE3">
        <w:rPr>
          <w:rFonts w:ascii="Univers" w:hAnsi="Univers" w:cs="Arial"/>
        </w:rPr>
        <w:t>Faça a leitura do Livro Didático (PNLD), conforme indicação do professor.</w:t>
      </w:r>
    </w:p>
    <w:p w14:paraId="5C6BD8D5" w14:textId="42044F52" w:rsidR="00EC6C63" w:rsidRPr="004B2FE3" w:rsidRDefault="00EC6C63" w:rsidP="00042A0B">
      <w:pPr>
        <w:spacing w:after="120" w:line="360" w:lineRule="auto"/>
        <w:rPr>
          <w:rFonts w:ascii="Univers" w:hAnsi="Univers" w:cs="Arial"/>
        </w:rPr>
      </w:pPr>
    </w:p>
    <w:p w14:paraId="4D2D4347" w14:textId="582ED455" w:rsidR="00C71242" w:rsidRPr="00042A0B" w:rsidRDefault="0058732A" w:rsidP="00042A0B">
      <w:pPr>
        <w:spacing w:after="120" w:line="360" w:lineRule="auto"/>
        <w:rPr>
          <w:rFonts w:ascii="Univers" w:hAnsi="Univers" w:cs="Arial"/>
        </w:rPr>
      </w:pPr>
      <w:r w:rsidRPr="00042A0B">
        <w:rPr>
          <w:rFonts w:ascii="Univers" w:hAnsi="Univers" w:cs="Arial"/>
        </w:rPr>
        <w:t xml:space="preserve">  </w:t>
      </w:r>
      <w:r w:rsidR="00D13706" w:rsidRPr="00042A0B">
        <w:rPr>
          <w:rFonts w:ascii="Univers" w:hAnsi="Univers"/>
          <w:noProof/>
        </w:rPr>
        <w:drawing>
          <wp:inline distT="0" distB="0" distL="0" distR="0" wp14:anchorId="2ACE18CB" wp14:editId="3F99F711">
            <wp:extent cx="1518285" cy="572770"/>
            <wp:effectExtent l="0" t="0" r="5715" b="0"/>
            <wp:docPr id="11" name="Imagem 1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Logotipo, nome da empresa&#10;&#10;Descrição gerada automa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8285" cy="572770"/>
                    </a:xfrm>
                    <a:prstGeom prst="rect">
                      <a:avLst/>
                    </a:prstGeom>
                    <a:noFill/>
                  </pic:spPr>
                </pic:pic>
              </a:graphicData>
            </a:graphic>
          </wp:inline>
        </w:drawing>
      </w:r>
    </w:p>
    <w:p w14:paraId="2B7B6E07" w14:textId="77777777" w:rsidR="0038056D" w:rsidRPr="004B2FE3" w:rsidRDefault="0038056D" w:rsidP="004B2FE3">
      <w:pPr>
        <w:spacing w:after="120" w:line="360" w:lineRule="auto"/>
        <w:ind w:firstLine="708"/>
        <w:jc w:val="both"/>
        <w:rPr>
          <w:rFonts w:ascii="Univers" w:hAnsi="Univers" w:cs="Arial"/>
          <w:color w:val="000000"/>
        </w:rPr>
      </w:pPr>
      <w:r w:rsidRPr="004B2FE3">
        <w:rPr>
          <w:rFonts w:ascii="Univers" w:hAnsi="Univers" w:cs="Arial"/>
          <w:color w:val="000000"/>
        </w:rPr>
        <w:t xml:space="preserve">Para compreender um pouco mais sobre filogenia, eugenia, </w:t>
      </w:r>
      <w:proofErr w:type="spellStart"/>
      <w:r w:rsidRPr="004B2FE3">
        <w:rPr>
          <w:rFonts w:ascii="Univers" w:hAnsi="Univers" w:cs="Arial"/>
          <w:color w:val="000000"/>
        </w:rPr>
        <w:t>cladogramas</w:t>
      </w:r>
      <w:proofErr w:type="spellEnd"/>
      <w:r w:rsidRPr="004B2FE3">
        <w:rPr>
          <w:rFonts w:ascii="Univers" w:hAnsi="Univers" w:cs="Arial"/>
          <w:color w:val="000000"/>
        </w:rPr>
        <w:t xml:space="preserve"> e sua relação com a biodiversidade, consulte alguns sites que contemplam a evolução das espécies como assunto central e outras fontes confiáveis de informação. </w:t>
      </w:r>
    </w:p>
    <w:p w14:paraId="68B3DA8F" w14:textId="390FBABB" w:rsidR="00872C93" w:rsidRPr="004B2FE3" w:rsidRDefault="00EF6DEA" w:rsidP="004B2FE3">
      <w:pPr>
        <w:spacing w:after="120" w:line="360" w:lineRule="auto"/>
        <w:ind w:firstLine="708"/>
        <w:jc w:val="both"/>
        <w:rPr>
          <w:rFonts w:ascii="Univers" w:hAnsi="Univers" w:cs="Arial"/>
        </w:rPr>
      </w:pPr>
      <w:r w:rsidRPr="004B2FE3">
        <w:rPr>
          <w:rFonts w:ascii="Univers" w:hAnsi="Univers" w:cs="Arial"/>
          <w:color w:val="000000"/>
        </w:rPr>
        <w:t>Lembre-se: as indicações do(a) seu/sua professor(a) são extremamente relevantes! A seguir algumas sugestões:</w:t>
      </w:r>
      <w:r w:rsidRPr="004B2FE3">
        <w:rPr>
          <w:rFonts w:ascii="Univers" w:hAnsi="Univers" w:cs="Arial"/>
          <w:bCs/>
        </w:rPr>
        <w:tab/>
      </w:r>
    </w:p>
    <w:p w14:paraId="3DE74931" w14:textId="05B093B8" w:rsidR="00EF6DEA" w:rsidRPr="004B2FE3" w:rsidRDefault="00EF6DEA" w:rsidP="004B2FE3">
      <w:pPr>
        <w:pStyle w:val="PargrafodaLista"/>
        <w:numPr>
          <w:ilvl w:val="0"/>
          <w:numId w:val="33"/>
        </w:numPr>
        <w:spacing w:after="120" w:line="360" w:lineRule="auto"/>
        <w:jc w:val="both"/>
        <w:rPr>
          <w:rFonts w:ascii="Univers" w:hAnsi="Univers" w:cs="Arial"/>
        </w:rPr>
      </w:pPr>
      <w:r w:rsidRPr="004B2FE3">
        <w:rPr>
          <w:rFonts w:ascii="Univers" w:hAnsi="Univers" w:cs="Arial"/>
          <w:b/>
        </w:rPr>
        <w:t>Vídeo aulas</w:t>
      </w:r>
      <w:r w:rsidR="00872C93" w:rsidRPr="004B2FE3">
        <w:rPr>
          <w:rFonts w:ascii="Univers" w:hAnsi="Univers" w:cs="Arial"/>
          <w:b/>
        </w:rPr>
        <w:t>:</w:t>
      </w:r>
    </w:p>
    <w:p w14:paraId="3208EDC8" w14:textId="77777777" w:rsidR="00C16E39" w:rsidRPr="00C16E39" w:rsidRDefault="004C6A9F" w:rsidP="00C16E39">
      <w:pPr>
        <w:pStyle w:val="PargrafodaLista"/>
        <w:numPr>
          <w:ilvl w:val="0"/>
          <w:numId w:val="28"/>
        </w:numPr>
        <w:tabs>
          <w:tab w:val="left" w:pos="2127"/>
        </w:tabs>
        <w:spacing w:after="120" w:line="360" w:lineRule="auto"/>
        <w:ind w:firstLine="273"/>
        <w:jc w:val="both"/>
        <w:rPr>
          <w:rStyle w:val="Hyperlink"/>
          <w:rFonts w:ascii="Univers" w:hAnsi="Univers" w:cs="Arial"/>
          <w:color w:val="auto"/>
          <w:u w:val="none"/>
        </w:rPr>
      </w:pPr>
      <w:r w:rsidRPr="004B2FE3">
        <w:rPr>
          <w:rFonts w:ascii="Univers" w:hAnsi="Univers" w:cs="Arial"/>
          <w:b/>
          <w:bCs/>
        </w:rPr>
        <w:lastRenderedPageBreak/>
        <w:t>Evidências da evolução</w:t>
      </w:r>
      <w:r w:rsidRPr="004B2FE3">
        <w:rPr>
          <w:rFonts w:ascii="Univers" w:hAnsi="Univers" w:cs="Arial"/>
        </w:rPr>
        <w:t xml:space="preserve">: </w:t>
      </w:r>
      <w:hyperlink r:id="rId22" w:history="1">
        <w:r w:rsidRPr="004B2FE3">
          <w:rPr>
            <w:rStyle w:val="Hyperlink"/>
            <w:rFonts w:ascii="Univers" w:hAnsi="Univers" w:cs="Arial"/>
          </w:rPr>
          <w:t>https://brasilescola.uol.com.br/videos/evidencias-evolucao-biologica.htm</w:t>
        </w:r>
      </w:hyperlink>
    </w:p>
    <w:p w14:paraId="5E587E3B" w14:textId="1235B90D" w:rsidR="004C6A9F" w:rsidRPr="00C16E39" w:rsidRDefault="004C6A9F" w:rsidP="00C16E39">
      <w:pPr>
        <w:pStyle w:val="PargrafodaLista"/>
        <w:numPr>
          <w:ilvl w:val="0"/>
          <w:numId w:val="28"/>
        </w:numPr>
        <w:tabs>
          <w:tab w:val="left" w:pos="2127"/>
        </w:tabs>
        <w:spacing w:after="120" w:line="360" w:lineRule="auto"/>
        <w:ind w:firstLine="273"/>
        <w:jc w:val="both"/>
        <w:rPr>
          <w:rFonts w:ascii="Univers" w:hAnsi="Univers" w:cs="Arial"/>
        </w:rPr>
      </w:pPr>
      <w:r w:rsidRPr="00C16E39">
        <w:rPr>
          <w:rFonts w:ascii="Univers" w:hAnsi="Univers" w:cs="Arial"/>
          <w:b/>
          <w:bCs/>
        </w:rPr>
        <w:t>Evolução no Enem:</w:t>
      </w:r>
      <w:r w:rsidRPr="00C16E39">
        <w:rPr>
          <w:rFonts w:ascii="Univers" w:hAnsi="Univers" w:cs="Arial"/>
        </w:rPr>
        <w:t xml:space="preserve"> </w:t>
      </w:r>
      <w:hyperlink r:id="rId23" w:history="1">
        <w:r w:rsidRPr="00C16E39">
          <w:rPr>
            <w:rStyle w:val="Hyperlink"/>
            <w:rFonts w:ascii="Univers" w:hAnsi="Univers" w:cs="Arial"/>
          </w:rPr>
          <w:t>https://brasilescola.uol.com.br/videos/evolucao-no-enem.htm</w:t>
        </w:r>
      </w:hyperlink>
    </w:p>
    <w:p w14:paraId="045C5C4C" w14:textId="77777777" w:rsidR="00936FE9" w:rsidRPr="004B2FE3" w:rsidRDefault="00936FE9" w:rsidP="004B2FE3">
      <w:pPr>
        <w:pStyle w:val="PargrafodaLista"/>
        <w:spacing w:after="120" w:line="360" w:lineRule="auto"/>
        <w:ind w:left="1428"/>
        <w:jc w:val="both"/>
        <w:rPr>
          <w:rFonts w:ascii="Univers" w:hAnsi="Univers" w:cs="Arial"/>
        </w:rPr>
      </w:pPr>
    </w:p>
    <w:p w14:paraId="5859C6F6" w14:textId="514BAB6D" w:rsidR="00EF6DEA" w:rsidRPr="004B2FE3" w:rsidRDefault="00936FE9" w:rsidP="004B2FE3">
      <w:pPr>
        <w:pStyle w:val="PargrafodaLista"/>
        <w:numPr>
          <w:ilvl w:val="0"/>
          <w:numId w:val="33"/>
        </w:numPr>
        <w:spacing w:after="120" w:line="360" w:lineRule="auto"/>
        <w:jc w:val="both"/>
        <w:rPr>
          <w:rFonts w:ascii="Univers" w:hAnsi="Univers" w:cs="Arial"/>
        </w:rPr>
      </w:pPr>
      <w:r w:rsidRPr="004B2FE3">
        <w:rPr>
          <w:rFonts w:ascii="Univers" w:hAnsi="Univers" w:cs="Arial"/>
          <w:b/>
        </w:rPr>
        <w:t>Filmes</w:t>
      </w:r>
      <w:r w:rsidR="006200E5" w:rsidRPr="004B2FE3">
        <w:rPr>
          <w:rFonts w:ascii="Univers" w:hAnsi="Univers" w:cs="Arial"/>
          <w:b/>
        </w:rPr>
        <w:t xml:space="preserve"> e Documentários</w:t>
      </w:r>
      <w:r w:rsidRPr="004B2FE3">
        <w:rPr>
          <w:rFonts w:ascii="Univers" w:hAnsi="Univers" w:cs="Arial"/>
          <w:b/>
        </w:rPr>
        <w:t xml:space="preserve">: </w:t>
      </w:r>
    </w:p>
    <w:p w14:paraId="4B3233B2" w14:textId="77777777" w:rsidR="007C1BE2" w:rsidRPr="0074308E" w:rsidRDefault="007C1BE2" w:rsidP="00E32AF7">
      <w:pPr>
        <w:pStyle w:val="PargrafodaLista"/>
        <w:numPr>
          <w:ilvl w:val="0"/>
          <w:numId w:val="40"/>
        </w:numPr>
        <w:spacing w:line="360" w:lineRule="auto"/>
        <w:jc w:val="both"/>
        <w:rPr>
          <w:rFonts w:ascii="Univers" w:hAnsi="Univers" w:cs="Arial"/>
          <w:lang w:val="en-US"/>
        </w:rPr>
      </w:pPr>
      <w:r w:rsidRPr="00C4281D">
        <w:rPr>
          <w:rFonts w:ascii="Univers" w:hAnsi="Univers" w:cs="Arial"/>
          <w:b/>
          <w:bCs/>
        </w:rPr>
        <w:t>A Criação.</w:t>
      </w:r>
      <w:r w:rsidRPr="00C4281D">
        <w:rPr>
          <w:rFonts w:ascii="Univers" w:hAnsi="Univers" w:cs="Arial"/>
        </w:rPr>
        <w:t xml:space="preserve"> Direção: Jon Amiel. </w:t>
      </w:r>
      <w:r w:rsidRPr="0074308E">
        <w:rPr>
          <w:rFonts w:ascii="Univers" w:hAnsi="Univers" w:cs="Arial"/>
          <w:lang w:val="en-US"/>
        </w:rPr>
        <w:t xml:space="preserve">Produção: Jeremy Thomas. Local: </w:t>
      </w:r>
      <w:hyperlink r:id="rId24" w:tooltip="Newmarket Films (página não existe)" w:history="1">
        <w:r w:rsidRPr="0074308E">
          <w:rPr>
            <w:rFonts w:ascii="Univers" w:hAnsi="Univers"/>
            <w:lang w:val="en-US"/>
          </w:rPr>
          <w:t>Newmarket Films</w:t>
        </w:r>
      </w:hyperlink>
      <w:r w:rsidRPr="0074308E">
        <w:rPr>
          <w:rFonts w:ascii="Univers" w:hAnsi="Univers" w:cs="Arial"/>
          <w:lang w:val="en-US"/>
        </w:rPr>
        <w:t>, 2009.</w:t>
      </w:r>
    </w:p>
    <w:p w14:paraId="5FF60A5B" w14:textId="77777777" w:rsidR="007C1BE2" w:rsidRPr="00C4281D" w:rsidRDefault="007C1BE2" w:rsidP="00E32AF7">
      <w:pPr>
        <w:pStyle w:val="PargrafodaLista"/>
        <w:numPr>
          <w:ilvl w:val="0"/>
          <w:numId w:val="40"/>
        </w:numPr>
        <w:spacing w:line="360" w:lineRule="auto"/>
        <w:jc w:val="both"/>
        <w:rPr>
          <w:rFonts w:ascii="Univers" w:hAnsi="Univers" w:cs="Arial"/>
        </w:rPr>
      </w:pPr>
      <w:r w:rsidRPr="00C4281D">
        <w:rPr>
          <w:rFonts w:ascii="Univers" w:hAnsi="Univers" w:cs="Arial"/>
          <w:b/>
          <w:bCs/>
        </w:rPr>
        <w:t>A Guerra do fogo.</w:t>
      </w:r>
      <w:r w:rsidRPr="00C4281D">
        <w:rPr>
          <w:rFonts w:ascii="Univers" w:hAnsi="Univers" w:cs="Arial"/>
        </w:rPr>
        <w:t xml:space="preserve"> Direção: </w:t>
      </w:r>
      <w:hyperlink r:id="rId25" w:history="1">
        <w:r w:rsidRPr="00C4281D">
          <w:rPr>
            <w:rFonts w:ascii="Univers" w:hAnsi="Univers"/>
          </w:rPr>
          <w:t xml:space="preserve">Jean-Jacques </w:t>
        </w:r>
        <w:proofErr w:type="spellStart"/>
        <w:r w:rsidRPr="00C4281D">
          <w:rPr>
            <w:rFonts w:ascii="Univers" w:hAnsi="Univers"/>
          </w:rPr>
          <w:t>Annaud</w:t>
        </w:r>
        <w:proofErr w:type="spellEnd"/>
      </w:hyperlink>
      <w:r w:rsidRPr="00C4281D">
        <w:rPr>
          <w:rFonts w:ascii="Univers" w:hAnsi="Univers" w:cs="Arial"/>
        </w:rPr>
        <w:t xml:space="preserve">. Produção: </w:t>
      </w:r>
      <w:hyperlink r:id="rId26" w:tooltip="Jacques Dorfmann" w:history="1">
        <w:r w:rsidRPr="00C4281D">
          <w:rPr>
            <w:rFonts w:ascii="Univers" w:hAnsi="Univers"/>
          </w:rPr>
          <w:t xml:space="preserve">Jacques </w:t>
        </w:r>
        <w:proofErr w:type="spellStart"/>
        <w:r w:rsidRPr="00C4281D">
          <w:rPr>
            <w:rFonts w:ascii="Univers" w:hAnsi="Univers"/>
          </w:rPr>
          <w:t>Dorfmann</w:t>
        </w:r>
        <w:proofErr w:type="spellEnd"/>
      </w:hyperlink>
      <w:r w:rsidRPr="00C4281D">
        <w:rPr>
          <w:rFonts w:ascii="Univers" w:hAnsi="Univers" w:cs="Arial"/>
        </w:rPr>
        <w:t xml:space="preserve">, </w:t>
      </w:r>
      <w:hyperlink r:id="rId27" w:tooltip="Claude Nedjar" w:history="1">
        <w:r w:rsidRPr="00C4281D">
          <w:rPr>
            <w:rFonts w:ascii="Univers" w:hAnsi="Univers"/>
          </w:rPr>
          <w:t xml:space="preserve">Claude </w:t>
        </w:r>
        <w:proofErr w:type="spellStart"/>
        <w:r w:rsidRPr="00C4281D">
          <w:rPr>
            <w:rFonts w:ascii="Univers" w:hAnsi="Univers"/>
          </w:rPr>
          <w:t>Nedjar</w:t>
        </w:r>
        <w:proofErr w:type="spellEnd"/>
      </w:hyperlink>
      <w:r w:rsidRPr="00C4281D">
        <w:rPr>
          <w:rFonts w:ascii="Univers" w:hAnsi="Univers" w:cs="Arial"/>
        </w:rPr>
        <w:t xml:space="preserve">, </w:t>
      </w:r>
      <w:hyperlink r:id="rId28" w:tooltip="John Kemeny" w:history="1">
        <w:r w:rsidRPr="00C4281D">
          <w:rPr>
            <w:rFonts w:ascii="Univers" w:hAnsi="Univers"/>
          </w:rPr>
          <w:t xml:space="preserve">John </w:t>
        </w:r>
        <w:proofErr w:type="spellStart"/>
        <w:r w:rsidRPr="00C4281D">
          <w:rPr>
            <w:rFonts w:ascii="Univers" w:hAnsi="Univers"/>
          </w:rPr>
          <w:t>Kemeny</w:t>
        </w:r>
        <w:proofErr w:type="spellEnd"/>
      </w:hyperlink>
      <w:r w:rsidRPr="00C4281D">
        <w:rPr>
          <w:rFonts w:ascii="Univers" w:hAnsi="Univers" w:cs="Arial"/>
        </w:rPr>
        <w:t xml:space="preserve"> e </w:t>
      </w:r>
      <w:hyperlink r:id="rId29" w:tooltip="Michael D. Moore" w:history="1">
        <w:r w:rsidRPr="00C4281D">
          <w:rPr>
            <w:rFonts w:ascii="Univers" w:hAnsi="Univers"/>
          </w:rPr>
          <w:t>Michael D. Moore</w:t>
        </w:r>
      </w:hyperlink>
      <w:r w:rsidRPr="00C4281D">
        <w:rPr>
          <w:rFonts w:ascii="Univers" w:hAnsi="Univers" w:cs="Arial"/>
        </w:rPr>
        <w:t xml:space="preserve">. Local: </w:t>
      </w:r>
      <w:hyperlink r:id="rId30" w:tooltip="Newmarket Films (página não existe)" w:history="1">
        <w:r w:rsidRPr="00C4281D">
          <w:rPr>
            <w:rFonts w:ascii="Univers" w:hAnsi="Univers"/>
          </w:rPr>
          <w:t>EUA,</w:t>
        </w:r>
      </w:hyperlink>
      <w:r w:rsidRPr="00C4281D">
        <w:rPr>
          <w:rFonts w:ascii="Univers" w:hAnsi="Univers"/>
        </w:rPr>
        <w:t xml:space="preserve"> Canadá e França</w:t>
      </w:r>
      <w:r w:rsidRPr="00C4281D">
        <w:rPr>
          <w:rFonts w:ascii="Univers" w:hAnsi="Univers" w:cs="Arial"/>
        </w:rPr>
        <w:t>, 1981.</w:t>
      </w:r>
    </w:p>
    <w:p w14:paraId="5866D0F7" w14:textId="30E2EC51" w:rsidR="007C1BE2" w:rsidRDefault="007C1BE2" w:rsidP="00C16E39">
      <w:pPr>
        <w:pStyle w:val="PargrafodaLista"/>
        <w:numPr>
          <w:ilvl w:val="0"/>
          <w:numId w:val="40"/>
        </w:numPr>
        <w:spacing w:line="360" w:lineRule="auto"/>
        <w:jc w:val="both"/>
        <w:rPr>
          <w:rFonts w:ascii="Univers" w:hAnsi="Univers" w:cs="Arial"/>
        </w:rPr>
      </w:pPr>
      <w:r w:rsidRPr="00C4281D">
        <w:rPr>
          <w:rFonts w:ascii="Univers" w:hAnsi="Univers" w:cs="Arial"/>
          <w:b/>
          <w:bCs/>
        </w:rPr>
        <w:t>Planeta dos Macacos:</w:t>
      </w:r>
      <w:r w:rsidRPr="00C4281D">
        <w:rPr>
          <w:rFonts w:ascii="Univers" w:hAnsi="Univers" w:cs="Arial"/>
        </w:rPr>
        <w:t xml:space="preserve"> A origem. </w:t>
      </w:r>
      <w:proofErr w:type="spellStart"/>
      <w:r w:rsidRPr="0074308E">
        <w:rPr>
          <w:rFonts w:ascii="Univers" w:hAnsi="Univers" w:cs="Arial"/>
          <w:lang w:val="en-US"/>
        </w:rPr>
        <w:t>Direção</w:t>
      </w:r>
      <w:proofErr w:type="spellEnd"/>
      <w:r w:rsidRPr="0074308E">
        <w:rPr>
          <w:rFonts w:ascii="Univers" w:hAnsi="Univers" w:cs="Arial"/>
          <w:lang w:val="en-US"/>
        </w:rPr>
        <w:t xml:space="preserve">: Rupert Wyatt. </w:t>
      </w:r>
      <w:proofErr w:type="spellStart"/>
      <w:r w:rsidRPr="0074308E">
        <w:rPr>
          <w:rFonts w:ascii="Univers" w:hAnsi="Univers" w:cs="Arial"/>
          <w:lang w:val="en-US"/>
        </w:rPr>
        <w:t>Produção</w:t>
      </w:r>
      <w:proofErr w:type="spellEnd"/>
      <w:r w:rsidRPr="0074308E">
        <w:rPr>
          <w:rFonts w:ascii="Univers" w:hAnsi="Univers" w:cs="Arial"/>
          <w:lang w:val="en-US"/>
        </w:rPr>
        <w:t>: Dune Entertainment</w:t>
      </w:r>
      <w:r w:rsidR="00C4281D" w:rsidRPr="0074308E">
        <w:rPr>
          <w:rFonts w:ascii="Univers" w:hAnsi="Univers" w:cs="Arial"/>
          <w:lang w:val="en-US"/>
        </w:rPr>
        <w:t xml:space="preserve"> </w:t>
      </w:r>
      <w:proofErr w:type="spellStart"/>
      <w:r w:rsidRPr="0074308E">
        <w:rPr>
          <w:rFonts w:ascii="Univers" w:hAnsi="Univers" w:cs="Arial"/>
          <w:lang w:val="en-US"/>
        </w:rPr>
        <w:t>Chernin</w:t>
      </w:r>
      <w:proofErr w:type="spellEnd"/>
      <w:r w:rsidRPr="0074308E">
        <w:rPr>
          <w:rFonts w:ascii="Univers" w:hAnsi="Univers" w:cs="Arial"/>
          <w:lang w:val="en-US"/>
        </w:rPr>
        <w:t xml:space="preserve"> Entertainment, Big Screen Productions, Ingenious Film Partners. </w:t>
      </w:r>
      <w:r w:rsidRPr="00C4281D">
        <w:rPr>
          <w:rFonts w:ascii="Univers" w:hAnsi="Univers" w:cs="Arial"/>
        </w:rPr>
        <w:t>Local: EUA, 2011.</w:t>
      </w:r>
    </w:p>
    <w:p w14:paraId="49DEE81A" w14:textId="77777777" w:rsidR="0099538B" w:rsidRPr="00C4281D" w:rsidRDefault="0099538B" w:rsidP="0099538B">
      <w:pPr>
        <w:pStyle w:val="PargrafodaLista"/>
        <w:spacing w:line="360" w:lineRule="auto"/>
        <w:ind w:left="2148"/>
        <w:jc w:val="both"/>
        <w:rPr>
          <w:rFonts w:ascii="Univers" w:hAnsi="Univers" w:cs="Arial"/>
        </w:rPr>
      </w:pPr>
    </w:p>
    <w:p w14:paraId="53857DA6" w14:textId="77777777" w:rsidR="00C16E39" w:rsidRPr="00C4281D" w:rsidRDefault="00C16E39" w:rsidP="00C4281D">
      <w:pPr>
        <w:pStyle w:val="PargrafodaLista"/>
        <w:numPr>
          <w:ilvl w:val="0"/>
          <w:numId w:val="33"/>
        </w:numPr>
        <w:spacing w:after="120" w:line="360" w:lineRule="auto"/>
        <w:jc w:val="both"/>
        <w:rPr>
          <w:rFonts w:ascii="Univers" w:hAnsi="Univers" w:cs="Arial"/>
          <w:b/>
        </w:rPr>
      </w:pPr>
      <w:r w:rsidRPr="00C4281D">
        <w:rPr>
          <w:rFonts w:ascii="Univers" w:hAnsi="Univers" w:cs="Arial"/>
          <w:b/>
        </w:rPr>
        <w:t xml:space="preserve">Livros: </w:t>
      </w:r>
    </w:p>
    <w:p w14:paraId="5F6FDCD9" w14:textId="77777777" w:rsidR="00C4281D" w:rsidRPr="0099538B" w:rsidRDefault="00664F2E" w:rsidP="0099538B">
      <w:pPr>
        <w:pStyle w:val="PargrafodaLista"/>
        <w:numPr>
          <w:ilvl w:val="0"/>
          <w:numId w:val="43"/>
        </w:numPr>
        <w:spacing w:line="360" w:lineRule="auto"/>
        <w:ind w:left="2127" w:hanging="284"/>
        <w:jc w:val="both"/>
        <w:rPr>
          <w:rFonts w:ascii="Univers" w:hAnsi="Univers" w:cs="Arial"/>
        </w:rPr>
      </w:pPr>
      <w:r w:rsidRPr="0099538B">
        <w:rPr>
          <w:rFonts w:ascii="Univers" w:hAnsi="Univers" w:cs="Arial"/>
        </w:rPr>
        <w:t xml:space="preserve">DARWIN, Charles. </w:t>
      </w:r>
      <w:r w:rsidRPr="0099538B">
        <w:rPr>
          <w:rFonts w:ascii="Univers" w:hAnsi="Univers" w:cs="Arial"/>
          <w:b/>
          <w:i/>
          <w:iCs/>
        </w:rPr>
        <w:t>A origem do Homem e a seleção sexual</w:t>
      </w:r>
      <w:r w:rsidRPr="0099538B">
        <w:rPr>
          <w:rFonts w:ascii="Univers" w:hAnsi="Univers" w:cs="Arial"/>
          <w:b/>
        </w:rPr>
        <w:t xml:space="preserve">. </w:t>
      </w:r>
      <w:r w:rsidRPr="0099538B">
        <w:rPr>
          <w:rFonts w:ascii="Univers" w:hAnsi="Univers" w:cs="Arial"/>
        </w:rPr>
        <w:t>Tradução de Eugênio Amado. Belo Horizonte: Itatiaia, 2004.</w:t>
      </w:r>
    </w:p>
    <w:p w14:paraId="31308011" w14:textId="77777777" w:rsidR="00C4281D" w:rsidRPr="0099538B" w:rsidRDefault="00664F2E" w:rsidP="0099538B">
      <w:pPr>
        <w:pStyle w:val="PargrafodaLista"/>
        <w:numPr>
          <w:ilvl w:val="0"/>
          <w:numId w:val="43"/>
        </w:numPr>
        <w:spacing w:line="360" w:lineRule="auto"/>
        <w:ind w:left="2127" w:hanging="284"/>
        <w:jc w:val="both"/>
        <w:rPr>
          <w:rFonts w:ascii="Univers" w:hAnsi="Univers" w:cs="Arial"/>
        </w:rPr>
      </w:pPr>
      <w:r w:rsidRPr="0099538B">
        <w:rPr>
          <w:rFonts w:ascii="Univers" w:hAnsi="Univers" w:cs="Arial"/>
        </w:rPr>
        <w:t xml:space="preserve">DARWIN, Charles. </w:t>
      </w:r>
      <w:r w:rsidRPr="0099538B">
        <w:rPr>
          <w:rFonts w:ascii="Univers" w:hAnsi="Univers" w:cs="Arial"/>
          <w:b/>
          <w:i/>
          <w:iCs/>
        </w:rPr>
        <w:t>Origem das espécies</w:t>
      </w:r>
      <w:r w:rsidRPr="0099538B">
        <w:rPr>
          <w:rFonts w:ascii="Univers" w:hAnsi="Univers" w:cs="Arial"/>
          <w:b/>
        </w:rPr>
        <w:t>.</w:t>
      </w:r>
      <w:r w:rsidRPr="0099538B">
        <w:rPr>
          <w:rFonts w:ascii="Univers" w:hAnsi="Univers" w:cs="Arial"/>
        </w:rPr>
        <w:t xml:space="preserve"> Tradução de Carlos Duarte e Anna Duarte. São Paulo: Martin Claret, 2014.</w:t>
      </w:r>
    </w:p>
    <w:p w14:paraId="52D778B1" w14:textId="29B57404" w:rsidR="00664F2E" w:rsidRPr="0074308E" w:rsidRDefault="00664F2E" w:rsidP="0099538B">
      <w:pPr>
        <w:pStyle w:val="PargrafodaLista"/>
        <w:numPr>
          <w:ilvl w:val="0"/>
          <w:numId w:val="43"/>
        </w:numPr>
        <w:spacing w:line="360" w:lineRule="auto"/>
        <w:ind w:left="2127" w:hanging="284"/>
        <w:jc w:val="both"/>
        <w:rPr>
          <w:rFonts w:ascii="Univers" w:hAnsi="Univers" w:cs="Arial"/>
          <w:color w:val="000000" w:themeColor="text1"/>
        </w:rPr>
      </w:pPr>
      <w:r w:rsidRPr="0099538B">
        <w:rPr>
          <w:rFonts w:ascii="Univers" w:hAnsi="Univers" w:cs="Arial"/>
        </w:rPr>
        <w:t xml:space="preserve">DAWKINS, Richard. </w:t>
      </w:r>
      <w:r w:rsidRPr="0099538B">
        <w:rPr>
          <w:rFonts w:ascii="Univers" w:hAnsi="Univers" w:cs="Arial"/>
          <w:b/>
          <w:i/>
          <w:iCs/>
        </w:rPr>
        <w:t>O gene egoísta</w:t>
      </w:r>
      <w:r w:rsidRPr="0099538B">
        <w:rPr>
          <w:rFonts w:ascii="Univers" w:hAnsi="Univers" w:cs="Arial"/>
          <w:b/>
        </w:rPr>
        <w:t>.</w:t>
      </w:r>
      <w:r w:rsidRPr="0099538B">
        <w:rPr>
          <w:rFonts w:ascii="Univers" w:hAnsi="Univers" w:cs="Arial"/>
        </w:rPr>
        <w:t xml:space="preserve"> Tradução de Rejane Rubino. São Paulo: Companhia das Letras, 2007.</w:t>
      </w:r>
    </w:p>
    <w:p w14:paraId="7ED648F2" w14:textId="059A14EB" w:rsidR="00664F2E" w:rsidRPr="005E55E0" w:rsidRDefault="00664F2E" w:rsidP="00B774FA">
      <w:pPr>
        <w:pStyle w:val="PargrafodaLista"/>
        <w:numPr>
          <w:ilvl w:val="0"/>
          <w:numId w:val="43"/>
        </w:numPr>
        <w:autoSpaceDE w:val="0"/>
        <w:autoSpaceDN w:val="0"/>
        <w:adjustRightInd w:val="0"/>
        <w:spacing w:after="0" w:line="360" w:lineRule="auto"/>
        <w:ind w:left="2127" w:hanging="284"/>
        <w:jc w:val="both"/>
        <w:rPr>
          <w:rFonts w:ascii="Univers" w:hAnsi="Univers" w:cs="Arial"/>
        </w:rPr>
      </w:pPr>
      <w:r w:rsidRPr="005E55E0">
        <w:rPr>
          <w:rFonts w:ascii="Univers" w:hAnsi="Univers" w:cs="Arial"/>
        </w:rPr>
        <w:t xml:space="preserve">DAWKINS, Richard. </w:t>
      </w:r>
      <w:r w:rsidRPr="005E55E0">
        <w:rPr>
          <w:rFonts w:ascii="Univers" w:hAnsi="Univers" w:cs="Arial"/>
          <w:b/>
          <w:bCs/>
          <w:i/>
          <w:iCs/>
        </w:rPr>
        <w:t>O relojoeiro cego</w:t>
      </w:r>
      <w:r w:rsidRPr="005E55E0">
        <w:rPr>
          <w:rFonts w:ascii="Univers" w:hAnsi="Univers" w:cs="Arial"/>
          <w:b/>
          <w:bCs/>
        </w:rPr>
        <w:t>:</w:t>
      </w:r>
      <w:r w:rsidRPr="005E55E0">
        <w:rPr>
          <w:rFonts w:ascii="Univers" w:hAnsi="Univers" w:cs="Arial"/>
        </w:rPr>
        <w:t xml:space="preserve"> A teoria da evolução contra o desígnio divino. São</w:t>
      </w:r>
      <w:r w:rsidR="005E55E0">
        <w:rPr>
          <w:rFonts w:ascii="Univers" w:hAnsi="Univers" w:cs="Arial"/>
        </w:rPr>
        <w:t xml:space="preserve"> </w:t>
      </w:r>
      <w:r w:rsidRPr="005E55E0">
        <w:rPr>
          <w:rFonts w:ascii="Univers" w:hAnsi="Univers" w:cs="Arial"/>
        </w:rPr>
        <w:t>Paulo: Companhia das Letras, 2001.</w:t>
      </w:r>
    </w:p>
    <w:p w14:paraId="6D936137" w14:textId="77777777" w:rsidR="00664F2E" w:rsidRPr="004B2FE3" w:rsidRDefault="00664F2E" w:rsidP="004B2FE3">
      <w:pPr>
        <w:pStyle w:val="PargrafodaLista"/>
        <w:spacing w:after="120" w:line="360" w:lineRule="auto"/>
        <w:ind w:left="1428"/>
        <w:jc w:val="both"/>
        <w:rPr>
          <w:rFonts w:ascii="Univers" w:hAnsi="Univers" w:cs="Arial"/>
        </w:rPr>
      </w:pPr>
    </w:p>
    <w:p w14:paraId="49AD4B10" w14:textId="11C3B1D1" w:rsidR="00423E1D" w:rsidRPr="004B2FE3" w:rsidRDefault="001414EB" w:rsidP="004B2FE3">
      <w:pPr>
        <w:spacing w:after="120" w:line="360" w:lineRule="auto"/>
        <w:jc w:val="both"/>
        <w:rPr>
          <w:rFonts w:ascii="Univers" w:hAnsi="Univers"/>
          <w:noProof/>
        </w:rPr>
      </w:pPr>
      <w:r w:rsidRPr="004B2FE3">
        <w:rPr>
          <w:rFonts w:ascii="Univers" w:hAnsi="Univers"/>
          <w:noProof/>
        </w:rPr>
        <w:drawing>
          <wp:inline distT="0" distB="0" distL="0" distR="0" wp14:anchorId="5892830E" wp14:editId="6290E970">
            <wp:extent cx="1493520" cy="59753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93520" cy="597535"/>
                    </a:xfrm>
                    <a:prstGeom prst="rect">
                      <a:avLst/>
                    </a:prstGeom>
                    <a:noFill/>
                  </pic:spPr>
                </pic:pic>
              </a:graphicData>
            </a:graphic>
          </wp:inline>
        </w:drawing>
      </w:r>
    </w:p>
    <w:p w14:paraId="41414A7F" w14:textId="6E1BD45B" w:rsidR="00A72E04" w:rsidRPr="004B2FE3" w:rsidRDefault="00DD4983" w:rsidP="004B2FE3">
      <w:pPr>
        <w:spacing w:after="0" w:line="360" w:lineRule="auto"/>
        <w:ind w:firstLine="708"/>
        <w:jc w:val="both"/>
        <w:rPr>
          <w:rFonts w:ascii="Univers" w:hAnsi="Univers"/>
          <w:noProof/>
        </w:rPr>
      </w:pPr>
      <w:r w:rsidRPr="004B2FE3">
        <w:rPr>
          <w:rFonts w:ascii="Univers" w:eastAsia="Times New Roman" w:hAnsi="Univers" w:cs="Arial"/>
          <w:spacing w:val="-4"/>
          <w:lang w:eastAsia="pt-BR"/>
        </w:rPr>
        <w:t>Realize as atividades propostas e, caso tenha alguma dúvida, consulte o seu professor.</w:t>
      </w:r>
    </w:p>
    <w:sectPr w:rsidR="00A72E04" w:rsidRPr="004B2FE3" w:rsidSect="00423E1D">
      <w:headerReference w:type="even" r:id="rId32"/>
      <w:headerReference w:type="default" r:id="rId33"/>
      <w:footerReference w:type="even" r:id="rId34"/>
      <w:footerReference w:type="default" r:id="rId35"/>
      <w:headerReference w:type="first" r:id="rId36"/>
      <w:footerReference w:type="first" r:id="rId37"/>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7FB7E" w14:textId="77777777" w:rsidR="005F22F1" w:rsidRDefault="005F22F1" w:rsidP="00423E1D">
      <w:pPr>
        <w:spacing w:after="0" w:line="240" w:lineRule="auto"/>
      </w:pPr>
      <w:r>
        <w:separator/>
      </w:r>
    </w:p>
  </w:endnote>
  <w:endnote w:type="continuationSeparator" w:id="0">
    <w:p w14:paraId="7C498D66" w14:textId="77777777" w:rsidR="005F22F1" w:rsidRDefault="005F22F1" w:rsidP="0042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1CC4" w14:textId="77777777" w:rsidR="008A247F" w:rsidRDefault="008A247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29B5" w14:textId="77777777" w:rsidR="008A247F" w:rsidRDefault="008A247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67D04" w14:textId="77777777" w:rsidR="008A247F" w:rsidRDefault="008A247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7337" w14:textId="77777777" w:rsidR="005F22F1" w:rsidRDefault="005F22F1" w:rsidP="00423E1D">
      <w:pPr>
        <w:spacing w:after="0" w:line="240" w:lineRule="auto"/>
      </w:pPr>
      <w:r>
        <w:separator/>
      </w:r>
    </w:p>
  </w:footnote>
  <w:footnote w:type="continuationSeparator" w:id="0">
    <w:p w14:paraId="0C13DF4C" w14:textId="77777777" w:rsidR="005F22F1" w:rsidRDefault="005F22F1" w:rsidP="00423E1D">
      <w:pPr>
        <w:spacing w:after="0" w:line="240" w:lineRule="auto"/>
      </w:pPr>
      <w:r>
        <w:continuationSeparator/>
      </w:r>
    </w:p>
  </w:footnote>
  <w:footnote w:id="1">
    <w:p w14:paraId="2EEC7243" w14:textId="7E2A3F2A" w:rsidR="00010747" w:rsidRPr="0074308E" w:rsidRDefault="00010747" w:rsidP="004B2FE3">
      <w:pPr>
        <w:pStyle w:val="Textodenotaderodap"/>
        <w:jc w:val="both"/>
        <w:rPr>
          <w:rFonts w:ascii="Univers" w:hAnsi="Univers" w:cs="Arial"/>
        </w:rPr>
      </w:pPr>
      <w:r w:rsidRPr="0074308E">
        <w:rPr>
          <w:rStyle w:val="Refdenotaderodap"/>
          <w:rFonts w:ascii="Univers" w:hAnsi="Univers" w:cs="Arial"/>
          <w:color w:val="000000" w:themeColor="text1"/>
        </w:rPr>
        <w:footnoteRef/>
      </w:r>
      <w:r w:rsidRPr="0074308E">
        <w:rPr>
          <w:rFonts w:ascii="Univers" w:hAnsi="Univers" w:cs="Arial"/>
          <w:color w:val="000000" w:themeColor="text1"/>
        </w:rPr>
        <w:t xml:space="preserve"> </w:t>
      </w:r>
      <w:hyperlink r:id="rId1" w:history="1">
        <w:r w:rsidRPr="0074308E">
          <w:rPr>
            <w:rStyle w:val="Hyperlink"/>
            <w:rFonts w:ascii="Univers" w:hAnsi="Univers" w:cs="Arial"/>
            <w:color w:val="000000" w:themeColor="text1"/>
            <w:u w:val="none"/>
          </w:rPr>
          <w:t>https://pixabay.com/pt/illustrations/%c3%a1rvore-morta-apavorante-4567469/</w:t>
        </w:r>
      </w:hyperlink>
      <w:r w:rsidR="0074308E">
        <w:rPr>
          <w:rFonts w:ascii="Univers" w:hAnsi="Univers"/>
          <w:color w:val="000000" w:themeColor="text1"/>
        </w:rPr>
        <w:t xml:space="preserve"> </w:t>
      </w:r>
      <w:r w:rsidRPr="0074308E">
        <w:rPr>
          <w:rFonts w:ascii="Univers" w:hAnsi="Univers"/>
          <w:b/>
          <w:bCs/>
          <w:color w:val="000000" w:themeColor="text1"/>
        </w:rPr>
        <w:t>(cinza ao fundo)</w:t>
      </w:r>
      <w:r w:rsidRPr="0074308E">
        <w:rPr>
          <w:rFonts w:ascii="Univers" w:hAnsi="Univers"/>
          <w:color w:val="000000" w:themeColor="text1"/>
        </w:rPr>
        <w:t xml:space="preserve"> e </w:t>
      </w:r>
      <w:hyperlink r:id="rId2" w:anchor="/media/Ficheiro:Phylogenetic_tree.svg" w:history="1">
        <w:r w:rsidRPr="0074308E">
          <w:rPr>
            <w:rStyle w:val="Hyperlink"/>
            <w:rFonts w:ascii="Univers" w:hAnsi="Univers"/>
            <w:color w:val="000000" w:themeColor="text1"/>
            <w:u w:val="none"/>
          </w:rPr>
          <w:t>https://pt.wikipedia.org/wiki/%C3%81rvore_filogen%C3%A9tica#/media/Ficheiro:Phylogenetic_tree.svg</w:t>
        </w:r>
      </w:hyperlink>
      <w:r w:rsidRPr="0074308E">
        <w:rPr>
          <w:rFonts w:ascii="Univers" w:hAnsi="Univers"/>
          <w:color w:val="000000" w:themeColor="text1"/>
        </w:rPr>
        <w:t xml:space="preserve">  </w:t>
      </w:r>
      <w:r w:rsidRPr="0074308E">
        <w:rPr>
          <w:rFonts w:ascii="Univers" w:hAnsi="Univers"/>
          <w:b/>
          <w:bCs/>
          <w:color w:val="000000" w:themeColor="text1"/>
        </w:rPr>
        <w:t>(colorida)</w:t>
      </w:r>
    </w:p>
  </w:footnote>
  <w:footnote w:id="2">
    <w:p w14:paraId="5D2E8667" w14:textId="77777777" w:rsidR="00121FF3" w:rsidRPr="00FA7DBE" w:rsidRDefault="00121FF3" w:rsidP="00FA7DBE">
      <w:pPr>
        <w:pStyle w:val="Textodenotaderodap"/>
        <w:jc w:val="both"/>
        <w:rPr>
          <w:rFonts w:ascii="Univers" w:hAnsi="Univers" w:cstheme="minorHAnsi"/>
        </w:rPr>
      </w:pPr>
      <w:r w:rsidRPr="00FA7DBE">
        <w:rPr>
          <w:rStyle w:val="Refdenotaderodap"/>
          <w:rFonts w:ascii="Univers" w:hAnsi="Univers"/>
        </w:rPr>
        <w:footnoteRef/>
      </w:r>
      <w:r w:rsidRPr="00FA7DBE">
        <w:rPr>
          <w:rFonts w:ascii="Univers" w:hAnsi="Univers"/>
        </w:rPr>
        <w:t xml:space="preserve"> </w:t>
      </w:r>
      <w:r w:rsidRPr="00FA7DBE">
        <w:rPr>
          <w:rFonts w:ascii="Univers" w:hAnsi="Univers" w:cstheme="minorHAnsi"/>
        </w:rPr>
        <w:t>https://pt.wikipedia.org/wiki/Mula#/media/Ficheiro:Mule_(1).jpg</w:t>
      </w:r>
    </w:p>
  </w:footnote>
  <w:footnote w:id="3">
    <w:p w14:paraId="5CE70FE8" w14:textId="77777777" w:rsidR="00121FF3" w:rsidRPr="00FA7DBE" w:rsidRDefault="00121FF3" w:rsidP="00FA7DBE">
      <w:pPr>
        <w:pStyle w:val="Textodenotaderodap"/>
        <w:jc w:val="both"/>
        <w:rPr>
          <w:rFonts w:ascii="Univers" w:hAnsi="Univers" w:cstheme="minorHAnsi"/>
        </w:rPr>
      </w:pPr>
      <w:r w:rsidRPr="00FA7DBE">
        <w:rPr>
          <w:rStyle w:val="Refdenotaderodap"/>
          <w:rFonts w:ascii="Univers" w:hAnsi="Univers" w:cstheme="minorHAnsi"/>
        </w:rPr>
        <w:footnoteRef/>
      </w:r>
      <w:r w:rsidRPr="00FA7DBE">
        <w:rPr>
          <w:rFonts w:ascii="Univers" w:hAnsi="Univers" w:cstheme="minorHAnsi"/>
        </w:rPr>
        <w:t xml:space="preserve"> https://pt.wikipedia.org/wiki/H%C3%ADbrido_(biologia)#/media/Ficheiro:Ligre_-_Redimensionnement.jpg</w:t>
      </w:r>
    </w:p>
  </w:footnote>
  <w:footnote w:id="4">
    <w:p w14:paraId="48747FB9" w14:textId="2C351B33" w:rsidR="00121FF3" w:rsidRDefault="00121FF3" w:rsidP="00FA7DBE">
      <w:pPr>
        <w:spacing w:after="120" w:line="360" w:lineRule="auto"/>
        <w:jc w:val="both"/>
      </w:pPr>
      <w:r w:rsidRPr="00FA7DBE">
        <w:rPr>
          <w:rStyle w:val="Refdenotaderodap"/>
          <w:rFonts w:ascii="Univers" w:hAnsi="Univers" w:cstheme="minorHAnsi"/>
          <w:sz w:val="20"/>
          <w:szCs w:val="20"/>
        </w:rPr>
        <w:footnoteRef/>
      </w:r>
      <w:r w:rsidRPr="00FA7DBE">
        <w:rPr>
          <w:rFonts w:ascii="Univers" w:hAnsi="Univers" w:cstheme="minorHAnsi"/>
          <w:sz w:val="20"/>
          <w:szCs w:val="20"/>
        </w:rPr>
        <w:t xml:space="preserve"> </w:t>
      </w:r>
      <w:hyperlink r:id="rId3" w:history="1">
        <w:r w:rsidRPr="00FA7DBE">
          <w:rPr>
            <w:rStyle w:val="Hyperlink"/>
            <w:rFonts w:ascii="Univers" w:hAnsi="Univers" w:cstheme="minorHAnsi"/>
            <w:color w:val="auto"/>
            <w:sz w:val="20"/>
            <w:szCs w:val="20"/>
            <w:u w:val="none"/>
          </w:rPr>
          <w:t>http://www.clickescolar.com.br/wp-content/uploads/teoria_malthus.gif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46DA9" w14:textId="77777777" w:rsidR="008A247F" w:rsidRDefault="008A247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0A0A" w14:textId="77777777" w:rsidR="00423E1D" w:rsidRDefault="00423E1D" w:rsidP="00423E1D">
    <w:pPr>
      <w:pStyle w:val="Cabealho"/>
    </w:pPr>
    <w:bookmarkStart w:id="13" w:name="_Hlk55900329"/>
    <w:r>
      <w:rPr>
        <w:noProof/>
      </w:rPr>
      <mc:AlternateContent>
        <mc:Choice Requires="wps">
          <w:drawing>
            <wp:anchor distT="0" distB="0" distL="114300" distR="114300" simplePos="0" relativeHeight="251659264" behindDoc="0" locked="0" layoutInCell="0" allowOverlap="1" wp14:anchorId="5DF1FF97" wp14:editId="27E73B85">
              <wp:simplePos x="0" y="0"/>
              <wp:positionH relativeFrom="margin">
                <wp:align>right</wp:align>
              </wp:positionH>
              <wp:positionV relativeFrom="topMargin">
                <wp:align>center</wp:align>
              </wp:positionV>
              <wp:extent cx="6643370" cy="154940"/>
              <wp:effectExtent l="0" t="0" r="0" b="16510"/>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154940"/>
                      </a:xfrm>
                      <a:prstGeom prst="rect">
                        <a:avLst/>
                      </a:prstGeom>
                      <a:noFill/>
                      <a:ln>
                        <a:noFill/>
                      </a:ln>
                    </wps:spPr>
                    <wps:txbx>
                      <w:txbxContent>
                        <w:p w14:paraId="3249B771" w14:textId="0498D156" w:rsidR="00423E1D" w:rsidRPr="00A971D5" w:rsidRDefault="004B5494" w:rsidP="004B5494">
                          <w:pPr>
                            <w:spacing w:after="0" w:line="240" w:lineRule="auto"/>
                            <w:jc w:val="right"/>
                            <w:rPr>
                              <w:b/>
                              <w:bCs/>
                              <w:sz w:val="20"/>
                              <w:szCs w:val="20"/>
                            </w:rPr>
                          </w:pPr>
                          <w:r w:rsidRPr="004B5494">
                            <w:rPr>
                              <w:b/>
                              <w:bCs/>
                              <w:sz w:val="20"/>
                              <w:szCs w:val="20"/>
                            </w:rPr>
                            <w:t xml:space="preserve">Ensino Médio com Habilitação Profissional de Técnico em </w:t>
                          </w:r>
                          <w:r w:rsidR="008A247F">
                            <w:rPr>
                              <w:b/>
                              <w:bCs/>
                              <w:sz w:val="20"/>
                              <w:szCs w:val="20"/>
                            </w:rPr>
                            <w:t>Recursos Humanos</w:t>
                          </w:r>
                          <w:r w:rsidR="00C36D3E" w:rsidRPr="00C36D3E">
                            <w:rPr>
                              <w:b/>
                              <w:bCs/>
                              <w:sz w:val="20"/>
                              <w:szCs w:val="20"/>
                            </w:rPr>
                            <w:t xml:space="preserve"> </w:t>
                          </w:r>
                          <w:r w:rsidR="00423E1D">
                            <w:rPr>
                              <w:b/>
                              <w:bCs/>
                              <w:sz w:val="20"/>
                              <w:szCs w:val="20"/>
                            </w:rPr>
                            <w:t xml:space="preserve">– </w:t>
                          </w:r>
                          <w:r w:rsidR="005F5527">
                            <w:rPr>
                              <w:b/>
                              <w:bCs/>
                              <w:sz w:val="20"/>
                              <w:szCs w:val="20"/>
                            </w:rPr>
                            <w:t>Biologia</w:t>
                          </w:r>
                          <w:r w:rsidR="00423E1D">
                            <w:rPr>
                              <w:b/>
                              <w:bCs/>
                              <w:sz w:val="20"/>
                              <w:szCs w:val="20"/>
                            </w:rPr>
                            <w:t xml:space="preserve"> </w:t>
                          </w:r>
                          <w:r w:rsidR="00423E1D" w:rsidRPr="009B5984">
                            <w:rPr>
                              <w:b/>
                              <w:bCs/>
                              <w:sz w:val="20"/>
                              <w:szCs w:val="20"/>
                            </w:rPr>
                            <w:t>–</w:t>
                          </w:r>
                          <w:r w:rsidR="00423E1D">
                            <w:rPr>
                              <w:b/>
                              <w:bCs/>
                              <w:sz w:val="20"/>
                              <w:szCs w:val="20"/>
                            </w:rPr>
                            <w:t xml:space="preserve"> </w:t>
                          </w:r>
                          <w:r w:rsidR="00187E54">
                            <w:rPr>
                              <w:b/>
                              <w:bCs/>
                              <w:sz w:val="20"/>
                              <w:szCs w:val="20"/>
                            </w:rPr>
                            <w:t>Roteiro</w:t>
                          </w:r>
                          <w:r w:rsidR="00423E1D" w:rsidRPr="00A971D5">
                            <w:rPr>
                              <w:b/>
                              <w:bCs/>
                              <w:sz w:val="20"/>
                              <w:szCs w:val="20"/>
                            </w:rPr>
                            <w:t xml:space="preserve"> </w:t>
                          </w:r>
                          <w:r w:rsidR="007A0FFB">
                            <w:rPr>
                              <w:b/>
                              <w:bCs/>
                              <w:sz w:val="20"/>
                              <w:szCs w:val="20"/>
                            </w:rPr>
                            <w:t>2</w:t>
                          </w:r>
                          <w:r w:rsidR="00423E1D" w:rsidRPr="00A971D5">
                            <w:rPr>
                              <w:b/>
                              <w:bCs/>
                              <w:sz w:val="20"/>
                              <w:szCs w:val="20"/>
                            </w:rPr>
                            <w:t xml:space="preserve">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DF1FF97" id="_x0000_t202" coordsize="21600,21600" o:spt="202" path="m,l,21600r21600,l21600,xe">
              <v:stroke joinstyle="miter"/>
              <v:path gradientshapeok="t" o:connecttype="rect"/>
            </v:shapetype>
            <v:shape id="Caixa de Texto 220" o:spid="_x0000_s1036" type="#_x0000_t202" style="position:absolute;margin-left:471.9pt;margin-top:0;width:523.1pt;height:12.2pt;z-index:251659264;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" o:allowincell="f" filled="f" stroked="f">
              <v:textbox style="mso-fit-shape-to-text:t" inset=",0,,0">
                <w:txbxContent>
                  <w:p w14:paraId="3249B771" w14:textId="0498D156" w:rsidR="00423E1D" w:rsidRPr="00A971D5" w:rsidRDefault="004B5494" w:rsidP="004B5494">
                    <w:pPr>
                      <w:spacing w:after="0" w:line="240" w:lineRule="auto"/>
                      <w:jc w:val="right"/>
                      <w:rPr>
                        <w:b/>
                        <w:bCs/>
                        <w:sz w:val="20"/>
                        <w:szCs w:val="20"/>
                      </w:rPr>
                    </w:pPr>
                    <w:r w:rsidRPr="004B5494">
                      <w:rPr>
                        <w:b/>
                        <w:bCs/>
                        <w:sz w:val="20"/>
                        <w:szCs w:val="20"/>
                      </w:rPr>
                      <w:t xml:space="preserve">Ensino Médio com Habilitação Profissional de Técnico em </w:t>
                    </w:r>
                    <w:r w:rsidR="008A247F">
                      <w:rPr>
                        <w:b/>
                        <w:bCs/>
                        <w:sz w:val="20"/>
                        <w:szCs w:val="20"/>
                      </w:rPr>
                      <w:t>Recursos Humanos</w:t>
                    </w:r>
                    <w:r w:rsidR="00C36D3E" w:rsidRPr="00C36D3E">
                      <w:rPr>
                        <w:b/>
                        <w:bCs/>
                        <w:sz w:val="20"/>
                        <w:szCs w:val="20"/>
                      </w:rPr>
                      <w:t xml:space="preserve"> </w:t>
                    </w:r>
                    <w:r w:rsidR="00423E1D">
                      <w:rPr>
                        <w:b/>
                        <w:bCs/>
                        <w:sz w:val="20"/>
                        <w:szCs w:val="20"/>
                      </w:rPr>
                      <w:t xml:space="preserve">– </w:t>
                    </w:r>
                    <w:r w:rsidR="005F5527">
                      <w:rPr>
                        <w:b/>
                        <w:bCs/>
                        <w:sz w:val="20"/>
                        <w:szCs w:val="20"/>
                      </w:rPr>
                      <w:t>Biologia</w:t>
                    </w:r>
                    <w:r w:rsidR="00423E1D">
                      <w:rPr>
                        <w:b/>
                        <w:bCs/>
                        <w:sz w:val="20"/>
                        <w:szCs w:val="20"/>
                      </w:rPr>
                      <w:t xml:space="preserve"> </w:t>
                    </w:r>
                    <w:r w:rsidR="00423E1D" w:rsidRPr="009B5984">
                      <w:rPr>
                        <w:b/>
                        <w:bCs/>
                        <w:sz w:val="20"/>
                        <w:szCs w:val="20"/>
                      </w:rPr>
                      <w:t>–</w:t>
                    </w:r>
                    <w:r w:rsidR="00423E1D">
                      <w:rPr>
                        <w:b/>
                        <w:bCs/>
                        <w:sz w:val="20"/>
                        <w:szCs w:val="20"/>
                      </w:rPr>
                      <w:t xml:space="preserve"> </w:t>
                    </w:r>
                    <w:r w:rsidR="00187E54">
                      <w:rPr>
                        <w:b/>
                        <w:bCs/>
                        <w:sz w:val="20"/>
                        <w:szCs w:val="20"/>
                      </w:rPr>
                      <w:t>Roteiro</w:t>
                    </w:r>
                    <w:r w:rsidR="00423E1D" w:rsidRPr="00A971D5">
                      <w:rPr>
                        <w:b/>
                        <w:bCs/>
                        <w:sz w:val="20"/>
                        <w:szCs w:val="20"/>
                      </w:rPr>
                      <w:t xml:space="preserve"> </w:t>
                    </w:r>
                    <w:r w:rsidR="007A0FFB">
                      <w:rPr>
                        <w:b/>
                        <w:bCs/>
                        <w:sz w:val="20"/>
                        <w:szCs w:val="20"/>
                      </w:rPr>
                      <w:t>2</w:t>
                    </w:r>
                    <w:r w:rsidR="00423E1D" w:rsidRPr="00A971D5">
                      <w:rPr>
                        <w:b/>
                        <w:bCs/>
                        <w:sz w:val="20"/>
                        <w:szCs w:val="20"/>
                      </w:rPr>
                      <w:t xml:space="preserve"> </w:t>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0" allowOverlap="1" wp14:anchorId="6CE313DD" wp14:editId="5E7DE81D">
              <wp:simplePos x="0" y="0"/>
              <wp:positionH relativeFrom="page">
                <wp:align>right</wp:align>
              </wp:positionH>
              <wp:positionV relativeFrom="topMargin">
                <wp:align>center</wp:align>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6CE313DD" id="Caixa de Texto 221" o:spid="_x0000_s1037" type="#_x0000_t202" style="position:absolute;margin-left:-15.55pt;margin-top:0;width:35.65pt;height:13.45pt;z-index:25166028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" o:allowincell="f" fillcolor="#960000" stroked="f">
              <v:textbox style="mso-fit-shape-to-text:t" inset=",0,,0">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bookmarkEnd w:id="13"/>
  <w:p w14:paraId="50CFE95C" w14:textId="77777777" w:rsidR="00423E1D" w:rsidRDefault="00423E1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4B30" w14:textId="77777777" w:rsidR="008A247F" w:rsidRDefault="008A247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02C4251"/>
    <w:multiLevelType w:val="hybridMultilevel"/>
    <w:tmpl w:val="B182434A"/>
    <w:lvl w:ilvl="0" w:tplc="0416000F">
      <w:start w:val="1"/>
      <w:numFmt w:val="decimal"/>
      <w:lvlText w:val="%1."/>
      <w:lvlJc w:val="left"/>
      <w:pPr>
        <w:ind w:left="4330" w:hanging="360"/>
      </w:pPr>
      <w:rPr>
        <w:rFonts w:hint="default"/>
      </w:rPr>
    </w:lvl>
    <w:lvl w:ilvl="1" w:tplc="04160019" w:tentative="1">
      <w:start w:val="1"/>
      <w:numFmt w:val="lowerLetter"/>
      <w:lvlText w:val="%2."/>
      <w:lvlJc w:val="left"/>
      <w:pPr>
        <w:ind w:left="5050" w:hanging="360"/>
      </w:pPr>
    </w:lvl>
    <w:lvl w:ilvl="2" w:tplc="0416001B" w:tentative="1">
      <w:start w:val="1"/>
      <w:numFmt w:val="lowerRoman"/>
      <w:lvlText w:val="%3."/>
      <w:lvlJc w:val="right"/>
      <w:pPr>
        <w:ind w:left="5770" w:hanging="180"/>
      </w:pPr>
    </w:lvl>
    <w:lvl w:ilvl="3" w:tplc="0416000F" w:tentative="1">
      <w:start w:val="1"/>
      <w:numFmt w:val="decimal"/>
      <w:lvlText w:val="%4."/>
      <w:lvlJc w:val="left"/>
      <w:pPr>
        <w:ind w:left="6490" w:hanging="360"/>
      </w:pPr>
    </w:lvl>
    <w:lvl w:ilvl="4" w:tplc="04160019" w:tentative="1">
      <w:start w:val="1"/>
      <w:numFmt w:val="lowerLetter"/>
      <w:lvlText w:val="%5."/>
      <w:lvlJc w:val="left"/>
      <w:pPr>
        <w:ind w:left="7210" w:hanging="360"/>
      </w:pPr>
    </w:lvl>
    <w:lvl w:ilvl="5" w:tplc="0416001B" w:tentative="1">
      <w:start w:val="1"/>
      <w:numFmt w:val="lowerRoman"/>
      <w:lvlText w:val="%6."/>
      <w:lvlJc w:val="right"/>
      <w:pPr>
        <w:ind w:left="7930" w:hanging="180"/>
      </w:pPr>
    </w:lvl>
    <w:lvl w:ilvl="6" w:tplc="0416000F" w:tentative="1">
      <w:start w:val="1"/>
      <w:numFmt w:val="decimal"/>
      <w:lvlText w:val="%7."/>
      <w:lvlJc w:val="left"/>
      <w:pPr>
        <w:ind w:left="8650" w:hanging="360"/>
      </w:pPr>
    </w:lvl>
    <w:lvl w:ilvl="7" w:tplc="04160019" w:tentative="1">
      <w:start w:val="1"/>
      <w:numFmt w:val="lowerLetter"/>
      <w:lvlText w:val="%8."/>
      <w:lvlJc w:val="left"/>
      <w:pPr>
        <w:ind w:left="9370" w:hanging="360"/>
      </w:pPr>
    </w:lvl>
    <w:lvl w:ilvl="8" w:tplc="0416001B" w:tentative="1">
      <w:start w:val="1"/>
      <w:numFmt w:val="lowerRoman"/>
      <w:lvlText w:val="%9."/>
      <w:lvlJc w:val="right"/>
      <w:pPr>
        <w:ind w:left="10090" w:hanging="180"/>
      </w:pPr>
    </w:lvl>
  </w:abstractNum>
  <w:abstractNum w:abstractNumId="2" w15:restartNumberingAfterBreak="0">
    <w:nsid w:val="0151286A"/>
    <w:multiLevelType w:val="hybridMultilevel"/>
    <w:tmpl w:val="2474C2FA"/>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3" w15:restartNumberingAfterBreak="0">
    <w:nsid w:val="03A504BE"/>
    <w:multiLevelType w:val="hybridMultilevel"/>
    <w:tmpl w:val="1DD242D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 w15:restartNumberingAfterBreak="0">
    <w:nsid w:val="04D46848"/>
    <w:multiLevelType w:val="hybridMultilevel"/>
    <w:tmpl w:val="BB9857C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15:restartNumberingAfterBreak="0">
    <w:nsid w:val="05402A3E"/>
    <w:multiLevelType w:val="hybridMultilevel"/>
    <w:tmpl w:val="88521390"/>
    <w:lvl w:ilvl="0" w:tplc="CF50B2FC">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AD4DCE"/>
    <w:multiLevelType w:val="hybridMultilevel"/>
    <w:tmpl w:val="4524F232"/>
    <w:lvl w:ilvl="0" w:tplc="411EA81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912484"/>
    <w:multiLevelType w:val="hybridMultilevel"/>
    <w:tmpl w:val="F1002DFA"/>
    <w:lvl w:ilvl="0" w:tplc="51B4F606">
      <w:start w:val="1"/>
      <w:numFmt w:val="bullet"/>
      <w:lvlText w:val=""/>
      <w:lvlJc w:val="left"/>
      <w:pPr>
        <w:ind w:left="1773" w:hanging="360"/>
      </w:pPr>
      <w:rPr>
        <w:rFonts w:ascii="Wingdings" w:hAnsi="Wingdings" w:hint="default"/>
        <w:color w:val="BC7B13"/>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8" w15:restartNumberingAfterBreak="0">
    <w:nsid w:val="0A906B9D"/>
    <w:multiLevelType w:val="hybridMultilevel"/>
    <w:tmpl w:val="6F440AB2"/>
    <w:lvl w:ilvl="0" w:tplc="CEDC466C">
      <w:start w:val="1"/>
      <w:numFmt w:val="decimal"/>
      <w:lvlText w:val="%1."/>
      <w:lvlJc w:val="left"/>
      <w:pPr>
        <w:ind w:left="717" w:hanging="360"/>
      </w:pPr>
      <w:rPr>
        <w:b/>
        <w:bCs/>
        <w:color w:val="BC7B13"/>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9" w15:restartNumberingAfterBreak="0">
    <w:nsid w:val="0BD6408E"/>
    <w:multiLevelType w:val="hybridMultilevel"/>
    <w:tmpl w:val="97CAB3C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0F130C15"/>
    <w:multiLevelType w:val="hybridMultilevel"/>
    <w:tmpl w:val="34482D36"/>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1" w15:restartNumberingAfterBreak="0">
    <w:nsid w:val="106C35A2"/>
    <w:multiLevelType w:val="hybridMultilevel"/>
    <w:tmpl w:val="AA3EBF98"/>
    <w:lvl w:ilvl="0" w:tplc="4C84EDDC">
      <w:start w:val="1"/>
      <w:numFmt w:val="decimal"/>
      <w:lvlText w:val="%1."/>
      <w:lvlJc w:val="left"/>
      <w:pPr>
        <w:ind w:left="720" w:hanging="360"/>
      </w:pPr>
      <w:rPr>
        <w:rFonts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B04B57"/>
    <w:multiLevelType w:val="hybridMultilevel"/>
    <w:tmpl w:val="F57AC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A6435C3"/>
    <w:multiLevelType w:val="hybridMultilevel"/>
    <w:tmpl w:val="616A83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317728B"/>
    <w:multiLevelType w:val="hybridMultilevel"/>
    <w:tmpl w:val="E0387882"/>
    <w:lvl w:ilvl="0" w:tplc="637CF050">
      <w:numFmt w:val="bullet"/>
      <w:lvlText w:val=""/>
      <w:lvlJc w:val="left"/>
      <w:pPr>
        <w:ind w:left="1068" w:hanging="360"/>
      </w:pPr>
      <w:rPr>
        <w:rFonts w:ascii="Wingdings" w:eastAsia="SimSun" w:hAnsi="Wingdings"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5" w15:restartNumberingAfterBreak="0">
    <w:nsid w:val="2D1E0F19"/>
    <w:multiLevelType w:val="hybridMultilevel"/>
    <w:tmpl w:val="B4C6ADA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bullet"/>
      <w:lvlText w:val=""/>
      <w:lvlJc w:val="left"/>
      <w:pPr>
        <w:ind w:left="644" w:hanging="360"/>
      </w:pPr>
      <w:rPr>
        <w:rFonts w:ascii="Symbol" w:hAnsi="Symbol" w:hint="default"/>
      </w:r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6" w15:restartNumberingAfterBreak="0">
    <w:nsid w:val="2F145B06"/>
    <w:multiLevelType w:val="hybridMultilevel"/>
    <w:tmpl w:val="834A1558"/>
    <w:lvl w:ilvl="0" w:tplc="04160001">
      <w:start w:val="1"/>
      <w:numFmt w:val="bullet"/>
      <w:lvlText w:val=""/>
      <w:lvlJc w:val="left"/>
      <w:pPr>
        <w:ind w:left="1487" w:hanging="360"/>
      </w:pPr>
      <w:rPr>
        <w:rFonts w:ascii="Symbol" w:hAnsi="Symbol" w:hint="default"/>
      </w:rPr>
    </w:lvl>
    <w:lvl w:ilvl="1" w:tplc="04160003" w:tentative="1">
      <w:start w:val="1"/>
      <w:numFmt w:val="bullet"/>
      <w:lvlText w:val="o"/>
      <w:lvlJc w:val="left"/>
      <w:pPr>
        <w:ind w:left="2207" w:hanging="360"/>
      </w:pPr>
      <w:rPr>
        <w:rFonts w:ascii="Courier New" w:hAnsi="Courier New" w:cs="Courier New" w:hint="default"/>
      </w:rPr>
    </w:lvl>
    <w:lvl w:ilvl="2" w:tplc="04160005" w:tentative="1">
      <w:start w:val="1"/>
      <w:numFmt w:val="bullet"/>
      <w:lvlText w:val=""/>
      <w:lvlJc w:val="left"/>
      <w:pPr>
        <w:ind w:left="2927" w:hanging="360"/>
      </w:pPr>
      <w:rPr>
        <w:rFonts w:ascii="Wingdings" w:hAnsi="Wingdings" w:hint="default"/>
      </w:rPr>
    </w:lvl>
    <w:lvl w:ilvl="3" w:tplc="04160001" w:tentative="1">
      <w:start w:val="1"/>
      <w:numFmt w:val="bullet"/>
      <w:lvlText w:val=""/>
      <w:lvlJc w:val="left"/>
      <w:pPr>
        <w:ind w:left="3647" w:hanging="360"/>
      </w:pPr>
      <w:rPr>
        <w:rFonts w:ascii="Symbol" w:hAnsi="Symbol" w:hint="default"/>
      </w:rPr>
    </w:lvl>
    <w:lvl w:ilvl="4" w:tplc="04160003" w:tentative="1">
      <w:start w:val="1"/>
      <w:numFmt w:val="bullet"/>
      <w:lvlText w:val="o"/>
      <w:lvlJc w:val="left"/>
      <w:pPr>
        <w:ind w:left="4367" w:hanging="360"/>
      </w:pPr>
      <w:rPr>
        <w:rFonts w:ascii="Courier New" w:hAnsi="Courier New" w:cs="Courier New" w:hint="default"/>
      </w:rPr>
    </w:lvl>
    <w:lvl w:ilvl="5" w:tplc="04160005" w:tentative="1">
      <w:start w:val="1"/>
      <w:numFmt w:val="bullet"/>
      <w:lvlText w:val=""/>
      <w:lvlJc w:val="left"/>
      <w:pPr>
        <w:ind w:left="5087" w:hanging="360"/>
      </w:pPr>
      <w:rPr>
        <w:rFonts w:ascii="Wingdings" w:hAnsi="Wingdings" w:hint="default"/>
      </w:rPr>
    </w:lvl>
    <w:lvl w:ilvl="6" w:tplc="04160001" w:tentative="1">
      <w:start w:val="1"/>
      <w:numFmt w:val="bullet"/>
      <w:lvlText w:val=""/>
      <w:lvlJc w:val="left"/>
      <w:pPr>
        <w:ind w:left="5807" w:hanging="360"/>
      </w:pPr>
      <w:rPr>
        <w:rFonts w:ascii="Symbol" w:hAnsi="Symbol" w:hint="default"/>
      </w:rPr>
    </w:lvl>
    <w:lvl w:ilvl="7" w:tplc="04160003" w:tentative="1">
      <w:start w:val="1"/>
      <w:numFmt w:val="bullet"/>
      <w:lvlText w:val="o"/>
      <w:lvlJc w:val="left"/>
      <w:pPr>
        <w:ind w:left="6527" w:hanging="360"/>
      </w:pPr>
      <w:rPr>
        <w:rFonts w:ascii="Courier New" w:hAnsi="Courier New" w:cs="Courier New" w:hint="default"/>
      </w:rPr>
    </w:lvl>
    <w:lvl w:ilvl="8" w:tplc="04160005" w:tentative="1">
      <w:start w:val="1"/>
      <w:numFmt w:val="bullet"/>
      <w:lvlText w:val=""/>
      <w:lvlJc w:val="left"/>
      <w:pPr>
        <w:ind w:left="7247" w:hanging="360"/>
      </w:pPr>
      <w:rPr>
        <w:rFonts w:ascii="Wingdings" w:hAnsi="Wingdings" w:hint="default"/>
      </w:rPr>
    </w:lvl>
  </w:abstractNum>
  <w:abstractNum w:abstractNumId="17" w15:restartNumberingAfterBreak="0">
    <w:nsid w:val="327145F8"/>
    <w:multiLevelType w:val="hybridMultilevel"/>
    <w:tmpl w:val="E2BAB0F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351349E5"/>
    <w:multiLevelType w:val="hybridMultilevel"/>
    <w:tmpl w:val="2CF4E688"/>
    <w:lvl w:ilvl="0" w:tplc="0416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355E0449"/>
    <w:multiLevelType w:val="hybridMultilevel"/>
    <w:tmpl w:val="1CB00C0E"/>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20" w15:restartNumberingAfterBreak="0">
    <w:nsid w:val="3B3E7AAC"/>
    <w:multiLevelType w:val="hybridMultilevel"/>
    <w:tmpl w:val="C2F816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C17079F"/>
    <w:multiLevelType w:val="hybridMultilevel"/>
    <w:tmpl w:val="2FDEE4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59941A0"/>
    <w:multiLevelType w:val="hybridMultilevel"/>
    <w:tmpl w:val="C1BA81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AFF6350"/>
    <w:multiLevelType w:val="hybridMultilevel"/>
    <w:tmpl w:val="5D9A37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814531"/>
    <w:multiLevelType w:val="hybridMultilevel"/>
    <w:tmpl w:val="289C540E"/>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4FD25EE4"/>
    <w:multiLevelType w:val="hybridMultilevel"/>
    <w:tmpl w:val="420E63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08D0135"/>
    <w:multiLevelType w:val="hybridMultilevel"/>
    <w:tmpl w:val="F9BAF5B4"/>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27" w15:restartNumberingAfterBreak="0">
    <w:nsid w:val="5474275F"/>
    <w:multiLevelType w:val="hybridMultilevel"/>
    <w:tmpl w:val="687CF2F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9F376C6"/>
    <w:multiLevelType w:val="hybridMultilevel"/>
    <w:tmpl w:val="AC388F9E"/>
    <w:lvl w:ilvl="0" w:tplc="5DA4B280">
      <w:start w:val="1"/>
      <w:numFmt w:val="bullet"/>
      <w:lvlText w:val=""/>
      <w:lvlJc w:val="left"/>
      <w:pPr>
        <w:ind w:left="360" w:hanging="360"/>
      </w:pPr>
      <w:rPr>
        <w:rFonts w:ascii="Wingdings" w:hAnsi="Wingdings" w:hint="default"/>
        <w:color w:val="960000"/>
        <w:sz w:val="20"/>
        <w:szCs w:val="20"/>
      </w:rPr>
    </w:lvl>
    <w:lvl w:ilvl="1" w:tplc="04160005">
      <w:start w:val="1"/>
      <w:numFmt w:val="bullet"/>
      <w:lvlText w:val=""/>
      <w:lvlJc w:val="left"/>
      <w:pPr>
        <w:ind w:left="1080"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15:restartNumberingAfterBreak="0">
    <w:nsid w:val="5A8036C0"/>
    <w:multiLevelType w:val="hybridMultilevel"/>
    <w:tmpl w:val="74ECE0DE"/>
    <w:lvl w:ilvl="0" w:tplc="F4146642">
      <w:start w:val="1"/>
      <w:numFmt w:val="decimal"/>
      <w:lvlText w:val="%1."/>
      <w:lvlJc w:val="left"/>
      <w:pPr>
        <w:ind w:left="720" w:hanging="36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862271"/>
    <w:multiLevelType w:val="hybridMultilevel"/>
    <w:tmpl w:val="088C3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973030"/>
    <w:multiLevelType w:val="hybridMultilevel"/>
    <w:tmpl w:val="A7E0DB8A"/>
    <w:lvl w:ilvl="0" w:tplc="5DA4B280">
      <w:start w:val="1"/>
      <w:numFmt w:val="bullet"/>
      <w:lvlText w:val=""/>
      <w:lvlJc w:val="left"/>
      <w:pPr>
        <w:ind w:left="1068" w:hanging="360"/>
      </w:pPr>
      <w:rPr>
        <w:rFonts w:ascii="Wingdings" w:hAnsi="Wingdings" w:hint="default"/>
        <w:color w:val="960000"/>
        <w:sz w:val="20"/>
        <w:szCs w:val="20"/>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2" w15:restartNumberingAfterBreak="0">
    <w:nsid w:val="607F3F53"/>
    <w:multiLevelType w:val="hybridMultilevel"/>
    <w:tmpl w:val="131EAA20"/>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33" w15:restartNumberingAfterBreak="0">
    <w:nsid w:val="69535DAC"/>
    <w:multiLevelType w:val="hybridMultilevel"/>
    <w:tmpl w:val="EB2A60AC"/>
    <w:lvl w:ilvl="0" w:tplc="BD260D92">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15:restartNumberingAfterBreak="0">
    <w:nsid w:val="6C36149D"/>
    <w:multiLevelType w:val="hybridMultilevel"/>
    <w:tmpl w:val="459E4D3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5" w15:restartNumberingAfterBreak="0">
    <w:nsid w:val="6CAF36B6"/>
    <w:multiLevelType w:val="hybridMultilevel"/>
    <w:tmpl w:val="4882F1EE"/>
    <w:lvl w:ilvl="0" w:tplc="2E305B8A">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6EC95C0D"/>
    <w:multiLevelType w:val="hybridMultilevel"/>
    <w:tmpl w:val="6A9440B6"/>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37" w15:restartNumberingAfterBreak="0">
    <w:nsid w:val="6F64229A"/>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604458"/>
    <w:multiLevelType w:val="hybridMultilevel"/>
    <w:tmpl w:val="81E6F802"/>
    <w:lvl w:ilvl="0" w:tplc="F18AC9E4">
      <w:start w:val="1"/>
      <w:numFmt w:val="lowerLetter"/>
      <w:lvlText w:val="%1)"/>
      <w:lvlJc w:val="left"/>
      <w:pPr>
        <w:ind w:left="644"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CD3331"/>
    <w:multiLevelType w:val="hybridMultilevel"/>
    <w:tmpl w:val="1D2A37B2"/>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0" w15:restartNumberingAfterBreak="0">
    <w:nsid w:val="7A63719A"/>
    <w:multiLevelType w:val="hybridMultilevel"/>
    <w:tmpl w:val="0AE8C336"/>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1" w15:restartNumberingAfterBreak="0">
    <w:nsid w:val="7DC65FF9"/>
    <w:multiLevelType w:val="hybridMultilevel"/>
    <w:tmpl w:val="223CABE2"/>
    <w:lvl w:ilvl="0" w:tplc="D0062368">
      <w:start w:val="1"/>
      <w:numFmt w:val="bullet"/>
      <w:lvlText w:val=""/>
      <w:lvlJc w:val="left"/>
      <w:pPr>
        <w:ind w:left="720" w:hanging="360"/>
      </w:pPr>
      <w:rPr>
        <w:rFonts w:ascii="Wingdings" w:hAnsi="Wingdings" w:hint="default"/>
        <w:sz w:val="20"/>
        <w:szCs w:val="20"/>
      </w:rPr>
    </w:lvl>
    <w:lvl w:ilvl="1" w:tplc="9FF61752">
      <w:start w:val="1"/>
      <w:numFmt w:val="bullet"/>
      <w:lvlText w:val=""/>
      <w:lvlJc w:val="left"/>
      <w:pPr>
        <w:ind w:left="1440" w:hanging="360"/>
      </w:pPr>
      <w:rPr>
        <w:rFonts w:ascii="Wingdings" w:hAnsi="Wingdings" w:hint="default"/>
        <w:color w:val="96000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287659075">
    <w:abstractNumId w:val="30"/>
  </w:num>
  <w:num w:numId="2" w16cid:durableId="389967121">
    <w:abstractNumId w:val="8"/>
  </w:num>
  <w:num w:numId="3" w16cid:durableId="546838439">
    <w:abstractNumId w:val="7"/>
  </w:num>
  <w:num w:numId="4" w16cid:durableId="2106460836">
    <w:abstractNumId w:val="0"/>
  </w:num>
  <w:num w:numId="5" w16cid:durableId="1096823456">
    <w:abstractNumId w:val="31"/>
  </w:num>
  <w:num w:numId="6" w16cid:durableId="413362849">
    <w:abstractNumId w:val="20"/>
  </w:num>
  <w:num w:numId="7" w16cid:durableId="15497814">
    <w:abstractNumId w:val="38"/>
  </w:num>
  <w:num w:numId="8" w16cid:durableId="550700654">
    <w:abstractNumId w:val="5"/>
  </w:num>
  <w:num w:numId="9" w16cid:durableId="308678174">
    <w:abstractNumId w:val="14"/>
  </w:num>
  <w:num w:numId="10" w16cid:durableId="1125998357">
    <w:abstractNumId w:val="37"/>
  </w:num>
  <w:num w:numId="11" w16cid:durableId="281039203">
    <w:abstractNumId w:val="41"/>
  </w:num>
  <w:num w:numId="12" w16cid:durableId="826626486">
    <w:abstractNumId w:val="28"/>
  </w:num>
  <w:num w:numId="13" w16cid:durableId="1123693576">
    <w:abstractNumId w:val="39"/>
  </w:num>
  <w:num w:numId="14" w16cid:durableId="1335648727">
    <w:abstractNumId w:val="16"/>
  </w:num>
  <w:num w:numId="15" w16cid:durableId="2144032834">
    <w:abstractNumId w:val="27"/>
  </w:num>
  <w:num w:numId="16" w16cid:durableId="169834308">
    <w:abstractNumId w:val="33"/>
  </w:num>
  <w:num w:numId="17" w16cid:durableId="502476875">
    <w:abstractNumId w:val="1"/>
  </w:num>
  <w:num w:numId="18" w16cid:durableId="1396465664">
    <w:abstractNumId w:val="21"/>
  </w:num>
  <w:num w:numId="19" w16cid:durableId="2061123493">
    <w:abstractNumId w:val="35"/>
  </w:num>
  <w:num w:numId="20" w16cid:durableId="11499749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50517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9479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9455331">
    <w:abstractNumId w:val="15"/>
  </w:num>
  <w:num w:numId="24" w16cid:durableId="6433109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83806">
    <w:abstractNumId w:val="11"/>
  </w:num>
  <w:num w:numId="26" w16cid:durableId="1184898167">
    <w:abstractNumId w:val="29"/>
  </w:num>
  <w:num w:numId="27" w16cid:durableId="1378970515">
    <w:abstractNumId w:val="6"/>
  </w:num>
  <w:num w:numId="28" w16cid:durableId="2029521812">
    <w:abstractNumId w:val="36"/>
  </w:num>
  <w:num w:numId="29" w16cid:durableId="1135761385">
    <w:abstractNumId w:val="24"/>
  </w:num>
  <w:num w:numId="30" w16cid:durableId="1293708149">
    <w:abstractNumId w:val="3"/>
  </w:num>
  <w:num w:numId="31" w16cid:durableId="1612470624">
    <w:abstractNumId w:val="9"/>
  </w:num>
  <w:num w:numId="32" w16cid:durableId="557782005">
    <w:abstractNumId w:val="23"/>
  </w:num>
  <w:num w:numId="33" w16cid:durableId="1718554564">
    <w:abstractNumId w:val="40"/>
  </w:num>
  <w:num w:numId="34" w16cid:durableId="969744589">
    <w:abstractNumId w:val="13"/>
  </w:num>
  <w:num w:numId="35" w16cid:durableId="1794134472">
    <w:abstractNumId w:val="25"/>
  </w:num>
  <w:num w:numId="36" w16cid:durableId="342703197">
    <w:abstractNumId w:val="34"/>
  </w:num>
  <w:num w:numId="37" w16cid:durableId="227737939">
    <w:abstractNumId w:val="17"/>
  </w:num>
  <w:num w:numId="38" w16cid:durableId="1404718223">
    <w:abstractNumId w:val="18"/>
  </w:num>
  <w:num w:numId="39" w16cid:durableId="1645159944">
    <w:abstractNumId w:val="19"/>
  </w:num>
  <w:num w:numId="40" w16cid:durableId="1681807622">
    <w:abstractNumId w:val="2"/>
  </w:num>
  <w:num w:numId="41" w16cid:durableId="2067138581">
    <w:abstractNumId w:val="22"/>
  </w:num>
  <w:num w:numId="42" w16cid:durableId="2111658927">
    <w:abstractNumId w:val="32"/>
  </w:num>
  <w:num w:numId="43" w16cid:durableId="7794909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E6"/>
    <w:rsid w:val="00010747"/>
    <w:rsid w:val="00011108"/>
    <w:rsid w:val="000129F5"/>
    <w:rsid w:val="0002305F"/>
    <w:rsid w:val="00023587"/>
    <w:rsid w:val="00042A0B"/>
    <w:rsid w:val="00044BC0"/>
    <w:rsid w:val="000479BF"/>
    <w:rsid w:val="000612E3"/>
    <w:rsid w:val="00070F67"/>
    <w:rsid w:val="00073E6A"/>
    <w:rsid w:val="00087298"/>
    <w:rsid w:val="00091CC1"/>
    <w:rsid w:val="00093D33"/>
    <w:rsid w:val="000971F4"/>
    <w:rsid w:val="000A7125"/>
    <w:rsid w:val="000E03E9"/>
    <w:rsid w:val="000E1B94"/>
    <w:rsid w:val="000E307C"/>
    <w:rsid w:val="00121FF3"/>
    <w:rsid w:val="0013144D"/>
    <w:rsid w:val="001321E3"/>
    <w:rsid w:val="0013265B"/>
    <w:rsid w:val="00140F97"/>
    <w:rsid w:val="001414EB"/>
    <w:rsid w:val="00142354"/>
    <w:rsid w:val="00142D74"/>
    <w:rsid w:val="00164E20"/>
    <w:rsid w:val="00166BC6"/>
    <w:rsid w:val="00172933"/>
    <w:rsid w:val="00182DCB"/>
    <w:rsid w:val="00186521"/>
    <w:rsid w:val="0018661D"/>
    <w:rsid w:val="00187E54"/>
    <w:rsid w:val="00192527"/>
    <w:rsid w:val="00194289"/>
    <w:rsid w:val="00194C9B"/>
    <w:rsid w:val="00195AD2"/>
    <w:rsid w:val="001A720F"/>
    <w:rsid w:val="001C033E"/>
    <w:rsid w:val="001D5F99"/>
    <w:rsid w:val="001E3B83"/>
    <w:rsid w:val="001E580D"/>
    <w:rsid w:val="001F6DF3"/>
    <w:rsid w:val="002012BE"/>
    <w:rsid w:val="00201DD6"/>
    <w:rsid w:val="002069B4"/>
    <w:rsid w:val="0022188F"/>
    <w:rsid w:val="002234D6"/>
    <w:rsid w:val="00225892"/>
    <w:rsid w:val="0022590A"/>
    <w:rsid w:val="0022609F"/>
    <w:rsid w:val="002404F9"/>
    <w:rsid w:val="00245AA0"/>
    <w:rsid w:val="00257BC3"/>
    <w:rsid w:val="0027016E"/>
    <w:rsid w:val="00270E73"/>
    <w:rsid w:val="00283222"/>
    <w:rsid w:val="00286933"/>
    <w:rsid w:val="002951B5"/>
    <w:rsid w:val="002B0E56"/>
    <w:rsid w:val="002B26A8"/>
    <w:rsid w:val="002B54F4"/>
    <w:rsid w:val="002C1DDB"/>
    <w:rsid w:val="002F6F1E"/>
    <w:rsid w:val="00313D4B"/>
    <w:rsid w:val="00326F0E"/>
    <w:rsid w:val="003277CB"/>
    <w:rsid w:val="0034150A"/>
    <w:rsid w:val="00355491"/>
    <w:rsid w:val="00362041"/>
    <w:rsid w:val="00363A59"/>
    <w:rsid w:val="00372B70"/>
    <w:rsid w:val="0038056D"/>
    <w:rsid w:val="003813D3"/>
    <w:rsid w:val="00387A07"/>
    <w:rsid w:val="00395003"/>
    <w:rsid w:val="003A212A"/>
    <w:rsid w:val="003D2756"/>
    <w:rsid w:val="003F6BBA"/>
    <w:rsid w:val="00412E7F"/>
    <w:rsid w:val="00423E1D"/>
    <w:rsid w:val="004251C7"/>
    <w:rsid w:val="004256F0"/>
    <w:rsid w:val="0043044F"/>
    <w:rsid w:val="00437964"/>
    <w:rsid w:val="004446C8"/>
    <w:rsid w:val="004452FC"/>
    <w:rsid w:val="00464405"/>
    <w:rsid w:val="004714F2"/>
    <w:rsid w:val="00477241"/>
    <w:rsid w:val="00480F33"/>
    <w:rsid w:val="00491D63"/>
    <w:rsid w:val="0049407C"/>
    <w:rsid w:val="0049493B"/>
    <w:rsid w:val="00495C68"/>
    <w:rsid w:val="004A0936"/>
    <w:rsid w:val="004A7DDC"/>
    <w:rsid w:val="004B14FF"/>
    <w:rsid w:val="004B2FE3"/>
    <w:rsid w:val="004B5494"/>
    <w:rsid w:val="004B7CBA"/>
    <w:rsid w:val="004C6A9F"/>
    <w:rsid w:val="004E1398"/>
    <w:rsid w:val="004E14DA"/>
    <w:rsid w:val="004E1710"/>
    <w:rsid w:val="004E263D"/>
    <w:rsid w:val="004E4A32"/>
    <w:rsid w:val="004F15BD"/>
    <w:rsid w:val="0052184C"/>
    <w:rsid w:val="00523118"/>
    <w:rsid w:val="00526248"/>
    <w:rsid w:val="00540831"/>
    <w:rsid w:val="00541210"/>
    <w:rsid w:val="00545F32"/>
    <w:rsid w:val="005469B7"/>
    <w:rsid w:val="00546C11"/>
    <w:rsid w:val="005532EC"/>
    <w:rsid w:val="00562F17"/>
    <w:rsid w:val="00563242"/>
    <w:rsid w:val="00571AA3"/>
    <w:rsid w:val="005748DF"/>
    <w:rsid w:val="005807F8"/>
    <w:rsid w:val="005845CB"/>
    <w:rsid w:val="00586027"/>
    <w:rsid w:val="0058732A"/>
    <w:rsid w:val="005938A5"/>
    <w:rsid w:val="00595F2D"/>
    <w:rsid w:val="0059703A"/>
    <w:rsid w:val="005A3FCC"/>
    <w:rsid w:val="005A5FF6"/>
    <w:rsid w:val="005B238C"/>
    <w:rsid w:val="005B4362"/>
    <w:rsid w:val="005B53FC"/>
    <w:rsid w:val="005C639E"/>
    <w:rsid w:val="005D313A"/>
    <w:rsid w:val="005D6C3C"/>
    <w:rsid w:val="005E4D04"/>
    <w:rsid w:val="005E55E0"/>
    <w:rsid w:val="005F22F1"/>
    <w:rsid w:val="005F3893"/>
    <w:rsid w:val="005F3C83"/>
    <w:rsid w:val="005F5527"/>
    <w:rsid w:val="005F5ACC"/>
    <w:rsid w:val="0060405F"/>
    <w:rsid w:val="00610978"/>
    <w:rsid w:val="006200E5"/>
    <w:rsid w:val="00625BF0"/>
    <w:rsid w:val="0063527F"/>
    <w:rsid w:val="00642510"/>
    <w:rsid w:val="006528DA"/>
    <w:rsid w:val="00660648"/>
    <w:rsid w:val="006643D7"/>
    <w:rsid w:val="00664F2E"/>
    <w:rsid w:val="0067531B"/>
    <w:rsid w:val="006754F4"/>
    <w:rsid w:val="006841A4"/>
    <w:rsid w:val="00686CAB"/>
    <w:rsid w:val="00690473"/>
    <w:rsid w:val="006B2B88"/>
    <w:rsid w:val="006B4FD0"/>
    <w:rsid w:val="006D0E7B"/>
    <w:rsid w:val="006D1DF3"/>
    <w:rsid w:val="006D39FC"/>
    <w:rsid w:val="006F5507"/>
    <w:rsid w:val="00702466"/>
    <w:rsid w:val="00710786"/>
    <w:rsid w:val="00717438"/>
    <w:rsid w:val="00717CA4"/>
    <w:rsid w:val="00724BF1"/>
    <w:rsid w:val="00735954"/>
    <w:rsid w:val="007408FF"/>
    <w:rsid w:val="00742959"/>
    <w:rsid w:val="0074308E"/>
    <w:rsid w:val="007468EC"/>
    <w:rsid w:val="00747FDE"/>
    <w:rsid w:val="007647CE"/>
    <w:rsid w:val="00764AD2"/>
    <w:rsid w:val="00764D49"/>
    <w:rsid w:val="00764F3F"/>
    <w:rsid w:val="00767CEB"/>
    <w:rsid w:val="007700E1"/>
    <w:rsid w:val="00775950"/>
    <w:rsid w:val="007849C4"/>
    <w:rsid w:val="00787452"/>
    <w:rsid w:val="00793136"/>
    <w:rsid w:val="007A0FFB"/>
    <w:rsid w:val="007A2D7C"/>
    <w:rsid w:val="007C1BE2"/>
    <w:rsid w:val="007F5DE5"/>
    <w:rsid w:val="007F775D"/>
    <w:rsid w:val="00813735"/>
    <w:rsid w:val="00855935"/>
    <w:rsid w:val="00855F0B"/>
    <w:rsid w:val="00872C93"/>
    <w:rsid w:val="008733ED"/>
    <w:rsid w:val="00877CCF"/>
    <w:rsid w:val="00881A0D"/>
    <w:rsid w:val="008836D8"/>
    <w:rsid w:val="00884273"/>
    <w:rsid w:val="00884B65"/>
    <w:rsid w:val="0088665F"/>
    <w:rsid w:val="00897C12"/>
    <w:rsid w:val="008A2174"/>
    <w:rsid w:val="008A247F"/>
    <w:rsid w:val="008B58A4"/>
    <w:rsid w:val="008B5A37"/>
    <w:rsid w:val="008C1A3A"/>
    <w:rsid w:val="008C3AAB"/>
    <w:rsid w:val="008C6D48"/>
    <w:rsid w:val="008D46F6"/>
    <w:rsid w:val="008D6958"/>
    <w:rsid w:val="008D70D1"/>
    <w:rsid w:val="008E0EA8"/>
    <w:rsid w:val="008E1950"/>
    <w:rsid w:val="008E54F9"/>
    <w:rsid w:val="009020D7"/>
    <w:rsid w:val="009171B8"/>
    <w:rsid w:val="00923EAD"/>
    <w:rsid w:val="00927064"/>
    <w:rsid w:val="0093168A"/>
    <w:rsid w:val="0093633D"/>
    <w:rsid w:val="00936FE9"/>
    <w:rsid w:val="009501D1"/>
    <w:rsid w:val="00956754"/>
    <w:rsid w:val="00966C63"/>
    <w:rsid w:val="00967903"/>
    <w:rsid w:val="0097465E"/>
    <w:rsid w:val="00977DFF"/>
    <w:rsid w:val="009869F7"/>
    <w:rsid w:val="0099538B"/>
    <w:rsid w:val="009B7E56"/>
    <w:rsid w:val="00A1229D"/>
    <w:rsid w:val="00A12D5E"/>
    <w:rsid w:val="00A13932"/>
    <w:rsid w:val="00A2074D"/>
    <w:rsid w:val="00A20F87"/>
    <w:rsid w:val="00A22870"/>
    <w:rsid w:val="00A31B79"/>
    <w:rsid w:val="00A32284"/>
    <w:rsid w:val="00A351F5"/>
    <w:rsid w:val="00A3653D"/>
    <w:rsid w:val="00A4342B"/>
    <w:rsid w:val="00A52F69"/>
    <w:rsid w:val="00A53132"/>
    <w:rsid w:val="00A6645A"/>
    <w:rsid w:val="00A70172"/>
    <w:rsid w:val="00A72E04"/>
    <w:rsid w:val="00A73A7B"/>
    <w:rsid w:val="00A7768E"/>
    <w:rsid w:val="00A924F9"/>
    <w:rsid w:val="00AA0171"/>
    <w:rsid w:val="00AA3958"/>
    <w:rsid w:val="00AA4653"/>
    <w:rsid w:val="00AB71D4"/>
    <w:rsid w:val="00AD37D2"/>
    <w:rsid w:val="00AD4A98"/>
    <w:rsid w:val="00AE1314"/>
    <w:rsid w:val="00AF36DE"/>
    <w:rsid w:val="00B03F84"/>
    <w:rsid w:val="00B15592"/>
    <w:rsid w:val="00B2255C"/>
    <w:rsid w:val="00B23586"/>
    <w:rsid w:val="00B25EFA"/>
    <w:rsid w:val="00B51B68"/>
    <w:rsid w:val="00B51BAE"/>
    <w:rsid w:val="00B526ED"/>
    <w:rsid w:val="00B53169"/>
    <w:rsid w:val="00B557D9"/>
    <w:rsid w:val="00B56FE3"/>
    <w:rsid w:val="00B57DFC"/>
    <w:rsid w:val="00B61568"/>
    <w:rsid w:val="00B63CEA"/>
    <w:rsid w:val="00B643DE"/>
    <w:rsid w:val="00B7140F"/>
    <w:rsid w:val="00B74B62"/>
    <w:rsid w:val="00B75A17"/>
    <w:rsid w:val="00B86D9E"/>
    <w:rsid w:val="00BA7C8C"/>
    <w:rsid w:val="00BB3BA2"/>
    <w:rsid w:val="00BB4237"/>
    <w:rsid w:val="00BB70E9"/>
    <w:rsid w:val="00BE1035"/>
    <w:rsid w:val="00BE3363"/>
    <w:rsid w:val="00BF5BCD"/>
    <w:rsid w:val="00C029B5"/>
    <w:rsid w:val="00C036EF"/>
    <w:rsid w:val="00C0483A"/>
    <w:rsid w:val="00C05848"/>
    <w:rsid w:val="00C07A04"/>
    <w:rsid w:val="00C16E39"/>
    <w:rsid w:val="00C20C35"/>
    <w:rsid w:val="00C23E27"/>
    <w:rsid w:val="00C2507E"/>
    <w:rsid w:val="00C3413F"/>
    <w:rsid w:val="00C367DC"/>
    <w:rsid w:val="00C36D3E"/>
    <w:rsid w:val="00C40088"/>
    <w:rsid w:val="00C40759"/>
    <w:rsid w:val="00C42289"/>
    <w:rsid w:val="00C4281D"/>
    <w:rsid w:val="00C450BD"/>
    <w:rsid w:val="00C50D09"/>
    <w:rsid w:val="00C5215F"/>
    <w:rsid w:val="00C55347"/>
    <w:rsid w:val="00C628D4"/>
    <w:rsid w:val="00C64815"/>
    <w:rsid w:val="00C71242"/>
    <w:rsid w:val="00C72D7E"/>
    <w:rsid w:val="00C82268"/>
    <w:rsid w:val="00C8503A"/>
    <w:rsid w:val="00C95895"/>
    <w:rsid w:val="00CA01A3"/>
    <w:rsid w:val="00CA0EBA"/>
    <w:rsid w:val="00CA1BBD"/>
    <w:rsid w:val="00CB007B"/>
    <w:rsid w:val="00CB0BF3"/>
    <w:rsid w:val="00CB3DF3"/>
    <w:rsid w:val="00CB5EEE"/>
    <w:rsid w:val="00CB6992"/>
    <w:rsid w:val="00CC2465"/>
    <w:rsid w:val="00CD0B77"/>
    <w:rsid w:val="00CD112B"/>
    <w:rsid w:val="00CE02A8"/>
    <w:rsid w:val="00CE69BF"/>
    <w:rsid w:val="00CF4CB8"/>
    <w:rsid w:val="00D028A1"/>
    <w:rsid w:val="00D04F2B"/>
    <w:rsid w:val="00D05A1C"/>
    <w:rsid w:val="00D128A2"/>
    <w:rsid w:val="00D12A86"/>
    <w:rsid w:val="00D12C8F"/>
    <w:rsid w:val="00D13706"/>
    <w:rsid w:val="00D17F10"/>
    <w:rsid w:val="00D22EF4"/>
    <w:rsid w:val="00D329B8"/>
    <w:rsid w:val="00D40966"/>
    <w:rsid w:val="00D45EEF"/>
    <w:rsid w:val="00D52AEF"/>
    <w:rsid w:val="00D70D41"/>
    <w:rsid w:val="00D759CA"/>
    <w:rsid w:val="00D942ED"/>
    <w:rsid w:val="00D94FC7"/>
    <w:rsid w:val="00D95E05"/>
    <w:rsid w:val="00DB1F34"/>
    <w:rsid w:val="00DB4F1B"/>
    <w:rsid w:val="00DB69CE"/>
    <w:rsid w:val="00DC022F"/>
    <w:rsid w:val="00DC1223"/>
    <w:rsid w:val="00DC12FD"/>
    <w:rsid w:val="00DC31A6"/>
    <w:rsid w:val="00DD4983"/>
    <w:rsid w:val="00DE0FFA"/>
    <w:rsid w:val="00DE288F"/>
    <w:rsid w:val="00DE5590"/>
    <w:rsid w:val="00DF5CEA"/>
    <w:rsid w:val="00E019DA"/>
    <w:rsid w:val="00E11049"/>
    <w:rsid w:val="00E1239C"/>
    <w:rsid w:val="00E15369"/>
    <w:rsid w:val="00E218B0"/>
    <w:rsid w:val="00E32AF7"/>
    <w:rsid w:val="00E43675"/>
    <w:rsid w:val="00E4754A"/>
    <w:rsid w:val="00E50286"/>
    <w:rsid w:val="00E6020E"/>
    <w:rsid w:val="00E6021D"/>
    <w:rsid w:val="00E61328"/>
    <w:rsid w:val="00E67926"/>
    <w:rsid w:val="00E75F60"/>
    <w:rsid w:val="00E93E07"/>
    <w:rsid w:val="00E945E4"/>
    <w:rsid w:val="00E95481"/>
    <w:rsid w:val="00EA2C56"/>
    <w:rsid w:val="00EA3710"/>
    <w:rsid w:val="00EB0CB3"/>
    <w:rsid w:val="00EB4CBE"/>
    <w:rsid w:val="00EB6DB7"/>
    <w:rsid w:val="00EC1B2D"/>
    <w:rsid w:val="00EC2B2D"/>
    <w:rsid w:val="00EC6C63"/>
    <w:rsid w:val="00ED12E4"/>
    <w:rsid w:val="00ED7DC9"/>
    <w:rsid w:val="00EE3AA1"/>
    <w:rsid w:val="00EF3B27"/>
    <w:rsid w:val="00EF6DEA"/>
    <w:rsid w:val="00F2091E"/>
    <w:rsid w:val="00F20E95"/>
    <w:rsid w:val="00F2187B"/>
    <w:rsid w:val="00F50744"/>
    <w:rsid w:val="00F625B2"/>
    <w:rsid w:val="00F6487B"/>
    <w:rsid w:val="00F70BEE"/>
    <w:rsid w:val="00F715E1"/>
    <w:rsid w:val="00F72717"/>
    <w:rsid w:val="00F81629"/>
    <w:rsid w:val="00F86EF9"/>
    <w:rsid w:val="00FA63FF"/>
    <w:rsid w:val="00FA7DBE"/>
    <w:rsid w:val="00FB2EA3"/>
    <w:rsid w:val="00FB455A"/>
    <w:rsid w:val="00FC68D5"/>
    <w:rsid w:val="00FC774F"/>
    <w:rsid w:val="00FE54D0"/>
    <w:rsid w:val="00FF09A0"/>
    <w:rsid w:val="01165F57"/>
    <w:rsid w:val="21A06D5E"/>
    <w:rsid w:val="2299DD50"/>
    <w:rsid w:val="2B2E2747"/>
    <w:rsid w:val="41D0843E"/>
    <w:rsid w:val="46F600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5F8A1"/>
  <w15:chartTrackingRefBased/>
  <w15:docId w15:val="{1F745273-B504-4B5B-A67B-B1E801F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5532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styleId="MenoPendente">
    <w:name w:val="Unresolved Mention"/>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uiPriority w:val="99"/>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23E1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23E1D"/>
  </w:style>
  <w:style w:type="paragraph" w:styleId="Rodap">
    <w:name w:val="footer"/>
    <w:basedOn w:val="Normal"/>
    <w:link w:val="RodapChar"/>
    <w:uiPriority w:val="99"/>
    <w:unhideWhenUsed/>
    <w:rsid w:val="00423E1D"/>
    <w:pPr>
      <w:tabs>
        <w:tab w:val="center" w:pos="4252"/>
        <w:tab w:val="right" w:pos="8504"/>
      </w:tabs>
      <w:spacing w:after="0" w:line="240" w:lineRule="auto"/>
    </w:pPr>
  </w:style>
  <w:style w:type="character" w:customStyle="1" w:styleId="RodapChar">
    <w:name w:val="Rodapé Char"/>
    <w:basedOn w:val="Fontepargpadro"/>
    <w:link w:val="Rodap"/>
    <w:uiPriority w:val="99"/>
    <w:rsid w:val="00423E1D"/>
  </w:style>
  <w:style w:type="character" w:customStyle="1" w:styleId="normaltextrun">
    <w:name w:val="normaltextrun"/>
    <w:rsid w:val="005748DF"/>
  </w:style>
  <w:style w:type="character" w:styleId="HiperlinkVisitado">
    <w:name w:val="FollowedHyperlink"/>
    <w:basedOn w:val="Fontepargpadro"/>
    <w:uiPriority w:val="99"/>
    <w:semiHidden/>
    <w:unhideWhenUsed/>
    <w:rsid w:val="00142D74"/>
    <w:rPr>
      <w:color w:val="954F72" w:themeColor="followedHyperlink"/>
      <w:u w:val="single"/>
    </w:rPr>
  </w:style>
  <w:style w:type="character" w:customStyle="1" w:styleId="post-title">
    <w:name w:val="post-title"/>
    <w:rsid w:val="00625BF0"/>
  </w:style>
  <w:style w:type="paragraph" w:customStyle="1" w:styleId="Default">
    <w:name w:val="Default"/>
    <w:rsid w:val="00A7768E"/>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A7768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A7768E"/>
  </w:style>
  <w:style w:type="character" w:styleId="Forte">
    <w:name w:val="Strong"/>
    <w:uiPriority w:val="22"/>
    <w:qFormat/>
    <w:rsid w:val="00A7768E"/>
    <w:rPr>
      <w:b/>
      <w:bCs/>
    </w:rPr>
  </w:style>
  <w:style w:type="paragraph" w:styleId="Pr-formataoHTML">
    <w:name w:val="HTML Preformatted"/>
    <w:basedOn w:val="Normal"/>
    <w:link w:val="Pr-formataoHTMLChar"/>
    <w:uiPriority w:val="99"/>
    <w:unhideWhenUsed/>
    <w:rsid w:val="00D95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D95E05"/>
    <w:rPr>
      <w:rFonts w:ascii="Courier New" w:eastAsia="Times New Roman" w:hAnsi="Courier New" w:cs="Courier New"/>
      <w:sz w:val="20"/>
      <w:szCs w:val="20"/>
      <w:lang w:eastAsia="pt-BR"/>
    </w:rPr>
  </w:style>
  <w:style w:type="paragraph" w:customStyle="1" w:styleId="GradeMdia23">
    <w:name w:val="Grade Média 23"/>
    <w:uiPriority w:val="1"/>
    <w:qFormat/>
    <w:rsid w:val="00D95E05"/>
    <w:pPr>
      <w:spacing w:after="0" w:line="240" w:lineRule="auto"/>
    </w:pPr>
    <w:rPr>
      <w:rFonts w:ascii="Calibri" w:eastAsia="Calibri" w:hAnsi="Calibri" w:cs="Times New Roman"/>
    </w:rPr>
  </w:style>
  <w:style w:type="character" w:customStyle="1" w:styleId="w8qarf">
    <w:name w:val="w8qarf"/>
    <w:basedOn w:val="Fontepargpadro"/>
    <w:rsid w:val="005532EC"/>
  </w:style>
  <w:style w:type="character" w:customStyle="1" w:styleId="lrzxr">
    <w:name w:val="lrzxr"/>
    <w:basedOn w:val="Fontepargpadro"/>
    <w:rsid w:val="005532EC"/>
  </w:style>
  <w:style w:type="character" w:customStyle="1" w:styleId="Ttulo1Char">
    <w:name w:val="Título 1 Char"/>
    <w:basedOn w:val="Fontepargpadro"/>
    <w:link w:val="Ttulo1"/>
    <w:uiPriority w:val="9"/>
    <w:rsid w:val="005532EC"/>
    <w:rPr>
      <w:rFonts w:ascii="Times New Roman" w:eastAsia="Times New Roman" w:hAnsi="Times New Roman" w:cs="Times New Roman"/>
      <w:b/>
      <w:bCs/>
      <w:kern w:val="36"/>
      <w:sz w:val="48"/>
      <w:szCs w:val="48"/>
      <w:lang w:eastAsia="pt-BR"/>
    </w:rPr>
  </w:style>
  <w:style w:type="character" w:customStyle="1" w:styleId="light">
    <w:name w:val="light"/>
    <w:basedOn w:val="Fontepargpadro"/>
    <w:rsid w:val="00C2507E"/>
  </w:style>
  <w:style w:type="paragraph" w:styleId="Textodenotaderodap">
    <w:name w:val="footnote text"/>
    <w:basedOn w:val="Normal"/>
    <w:link w:val="TextodenotaderodapChar"/>
    <w:uiPriority w:val="99"/>
    <w:semiHidden/>
    <w:unhideWhenUsed/>
    <w:rsid w:val="0018652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86521"/>
    <w:rPr>
      <w:sz w:val="20"/>
      <w:szCs w:val="20"/>
    </w:rPr>
  </w:style>
  <w:style w:type="character" w:styleId="Refdenotaderodap">
    <w:name w:val="footnote reference"/>
    <w:basedOn w:val="Fontepargpadro"/>
    <w:uiPriority w:val="99"/>
    <w:semiHidden/>
    <w:unhideWhenUsed/>
    <w:rsid w:val="00186521"/>
    <w:rPr>
      <w:vertAlign w:val="superscript"/>
    </w:rPr>
  </w:style>
  <w:style w:type="paragraph" w:styleId="SemEspaamento">
    <w:name w:val="No Spacing"/>
    <w:uiPriority w:val="1"/>
    <w:qFormat/>
    <w:rsid w:val="00D12A86"/>
    <w:pPr>
      <w:spacing w:after="0" w:line="240" w:lineRule="auto"/>
    </w:pPr>
  </w:style>
  <w:style w:type="character" w:customStyle="1" w:styleId="a-size-extra-large">
    <w:name w:val="a-size-extra-large"/>
    <w:basedOn w:val="Fontepargpadro"/>
    <w:rsid w:val="00717CA4"/>
  </w:style>
  <w:style w:type="character" w:customStyle="1" w:styleId="a-size-large">
    <w:name w:val="a-size-large"/>
    <w:basedOn w:val="Fontepargpadro"/>
    <w:rsid w:val="00717CA4"/>
  </w:style>
  <w:style w:type="character" w:customStyle="1" w:styleId="author">
    <w:name w:val="author"/>
    <w:basedOn w:val="Fontepargpadro"/>
    <w:rsid w:val="00717CA4"/>
  </w:style>
  <w:style w:type="character" w:customStyle="1" w:styleId="contribution">
    <w:name w:val="contribution"/>
    <w:basedOn w:val="Fontepargpadro"/>
    <w:rsid w:val="00717CA4"/>
  </w:style>
  <w:style w:type="character" w:customStyle="1" w:styleId="a-color-secondary">
    <w:name w:val="a-color-secondary"/>
    <w:basedOn w:val="Fontepargpadro"/>
    <w:rsid w:val="00717CA4"/>
  </w:style>
  <w:style w:type="character" w:styleId="nfase">
    <w:name w:val="Emphasis"/>
    <w:basedOn w:val="Fontepargpadro"/>
    <w:uiPriority w:val="20"/>
    <w:qFormat/>
    <w:rsid w:val="001E3B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570485">
      <w:bodyDiv w:val="1"/>
      <w:marLeft w:val="0"/>
      <w:marRight w:val="0"/>
      <w:marTop w:val="0"/>
      <w:marBottom w:val="0"/>
      <w:divBdr>
        <w:top w:val="none" w:sz="0" w:space="0" w:color="auto"/>
        <w:left w:val="none" w:sz="0" w:space="0" w:color="auto"/>
        <w:bottom w:val="none" w:sz="0" w:space="0" w:color="auto"/>
        <w:right w:val="none" w:sz="0" w:space="0" w:color="auto"/>
      </w:divBdr>
      <w:divsChild>
        <w:div w:id="1385636681">
          <w:marLeft w:val="0"/>
          <w:marRight w:val="0"/>
          <w:marTop w:val="0"/>
          <w:marBottom w:val="0"/>
          <w:divBdr>
            <w:top w:val="none" w:sz="0" w:space="0" w:color="auto"/>
            <w:left w:val="none" w:sz="0" w:space="0" w:color="auto"/>
            <w:bottom w:val="none" w:sz="0" w:space="0" w:color="auto"/>
            <w:right w:val="none" w:sz="0" w:space="0" w:color="auto"/>
          </w:divBdr>
          <w:divsChild>
            <w:div w:id="495415353">
              <w:marLeft w:val="0"/>
              <w:marRight w:val="0"/>
              <w:marTop w:val="0"/>
              <w:marBottom w:val="0"/>
              <w:divBdr>
                <w:top w:val="none" w:sz="0" w:space="0" w:color="auto"/>
                <w:left w:val="none" w:sz="0" w:space="0" w:color="auto"/>
                <w:bottom w:val="none" w:sz="0" w:space="0" w:color="auto"/>
                <w:right w:val="none" w:sz="0" w:space="0" w:color="auto"/>
              </w:divBdr>
            </w:div>
          </w:divsChild>
        </w:div>
        <w:div w:id="1846283869">
          <w:marLeft w:val="0"/>
          <w:marRight w:val="0"/>
          <w:marTop w:val="0"/>
          <w:marBottom w:val="0"/>
          <w:divBdr>
            <w:top w:val="none" w:sz="0" w:space="0" w:color="auto"/>
            <w:left w:val="none" w:sz="0" w:space="0" w:color="auto"/>
            <w:bottom w:val="none" w:sz="0" w:space="0" w:color="auto"/>
            <w:right w:val="none" w:sz="0" w:space="0" w:color="auto"/>
          </w:divBdr>
          <w:divsChild>
            <w:div w:id="124479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2536">
      <w:bodyDiv w:val="1"/>
      <w:marLeft w:val="0"/>
      <w:marRight w:val="0"/>
      <w:marTop w:val="0"/>
      <w:marBottom w:val="0"/>
      <w:divBdr>
        <w:top w:val="none" w:sz="0" w:space="0" w:color="auto"/>
        <w:left w:val="none" w:sz="0" w:space="0" w:color="auto"/>
        <w:bottom w:val="none" w:sz="0" w:space="0" w:color="auto"/>
        <w:right w:val="none" w:sz="0" w:space="0" w:color="auto"/>
      </w:divBdr>
    </w:div>
    <w:div w:id="814681255">
      <w:bodyDiv w:val="1"/>
      <w:marLeft w:val="0"/>
      <w:marRight w:val="0"/>
      <w:marTop w:val="0"/>
      <w:marBottom w:val="0"/>
      <w:divBdr>
        <w:top w:val="none" w:sz="0" w:space="0" w:color="auto"/>
        <w:left w:val="none" w:sz="0" w:space="0" w:color="auto"/>
        <w:bottom w:val="none" w:sz="0" w:space="0" w:color="auto"/>
        <w:right w:val="none" w:sz="0" w:space="0" w:color="auto"/>
      </w:divBdr>
    </w:div>
    <w:div w:id="986475515">
      <w:bodyDiv w:val="1"/>
      <w:marLeft w:val="0"/>
      <w:marRight w:val="0"/>
      <w:marTop w:val="0"/>
      <w:marBottom w:val="0"/>
      <w:divBdr>
        <w:top w:val="none" w:sz="0" w:space="0" w:color="auto"/>
        <w:left w:val="none" w:sz="0" w:space="0" w:color="auto"/>
        <w:bottom w:val="none" w:sz="0" w:space="0" w:color="auto"/>
        <w:right w:val="none" w:sz="0" w:space="0" w:color="auto"/>
      </w:divBdr>
      <w:divsChild>
        <w:div w:id="576523063">
          <w:marLeft w:val="0"/>
          <w:marRight w:val="0"/>
          <w:marTop w:val="0"/>
          <w:marBottom w:val="0"/>
          <w:divBdr>
            <w:top w:val="none" w:sz="0" w:space="0" w:color="auto"/>
            <w:left w:val="none" w:sz="0" w:space="0" w:color="auto"/>
            <w:bottom w:val="none" w:sz="0" w:space="0" w:color="auto"/>
            <w:right w:val="none" w:sz="0" w:space="0" w:color="auto"/>
          </w:divBdr>
        </w:div>
        <w:div w:id="1428499574">
          <w:marLeft w:val="0"/>
          <w:marRight w:val="0"/>
          <w:marTop w:val="0"/>
          <w:marBottom w:val="0"/>
          <w:divBdr>
            <w:top w:val="none" w:sz="0" w:space="0" w:color="auto"/>
            <w:left w:val="none" w:sz="0" w:space="0" w:color="auto"/>
            <w:bottom w:val="none" w:sz="0" w:space="0" w:color="auto"/>
            <w:right w:val="none" w:sz="0" w:space="0" w:color="auto"/>
          </w:divBdr>
        </w:div>
      </w:divsChild>
    </w:div>
    <w:div w:id="1590390280">
      <w:bodyDiv w:val="1"/>
      <w:marLeft w:val="0"/>
      <w:marRight w:val="0"/>
      <w:marTop w:val="0"/>
      <w:marBottom w:val="0"/>
      <w:divBdr>
        <w:top w:val="none" w:sz="0" w:space="0" w:color="auto"/>
        <w:left w:val="none" w:sz="0" w:space="0" w:color="auto"/>
        <w:bottom w:val="none" w:sz="0" w:space="0" w:color="auto"/>
        <w:right w:val="none" w:sz="0" w:space="0" w:color="auto"/>
      </w:divBdr>
      <w:divsChild>
        <w:div w:id="2119832588">
          <w:marLeft w:val="0"/>
          <w:marRight w:val="0"/>
          <w:marTop w:val="0"/>
          <w:marBottom w:val="0"/>
          <w:divBdr>
            <w:top w:val="none" w:sz="0" w:space="0" w:color="auto"/>
            <w:left w:val="none" w:sz="0" w:space="0" w:color="auto"/>
            <w:bottom w:val="none" w:sz="0" w:space="0" w:color="auto"/>
            <w:right w:val="none" w:sz="0" w:space="0" w:color="auto"/>
          </w:divBdr>
          <w:divsChild>
            <w:div w:id="1849754514">
              <w:marLeft w:val="0"/>
              <w:marRight w:val="0"/>
              <w:marTop w:val="105"/>
              <w:marBottom w:val="0"/>
              <w:divBdr>
                <w:top w:val="none" w:sz="0" w:space="0" w:color="auto"/>
                <w:left w:val="none" w:sz="0" w:space="0" w:color="auto"/>
                <w:bottom w:val="none" w:sz="0" w:space="0" w:color="auto"/>
                <w:right w:val="none" w:sz="0" w:space="0" w:color="auto"/>
              </w:divBdr>
              <w:divsChild>
                <w:div w:id="12936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438400">
          <w:marLeft w:val="0"/>
          <w:marRight w:val="0"/>
          <w:marTop w:val="0"/>
          <w:marBottom w:val="0"/>
          <w:divBdr>
            <w:top w:val="none" w:sz="0" w:space="0" w:color="auto"/>
            <w:left w:val="none" w:sz="0" w:space="0" w:color="auto"/>
            <w:bottom w:val="none" w:sz="0" w:space="0" w:color="auto"/>
            <w:right w:val="none" w:sz="0" w:space="0" w:color="auto"/>
          </w:divBdr>
          <w:divsChild>
            <w:div w:id="1015880464">
              <w:marLeft w:val="0"/>
              <w:marRight w:val="0"/>
              <w:marTop w:val="105"/>
              <w:marBottom w:val="0"/>
              <w:divBdr>
                <w:top w:val="none" w:sz="0" w:space="0" w:color="auto"/>
                <w:left w:val="none" w:sz="0" w:space="0" w:color="auto"/>
                <w:bottom w:val="none" w:sz="0" w:space="0" w:color="auto"/>
                <w:right w:val="none" w:sz="0" w:space="0" w:color="auto"/>
              </w:divBdr>
              <w:divsChild>
                <w:div w:id="55385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061994">
      <w:bodyDiv w:val="1"/>
      <w:marLeft w:val="0"/>
      <w:marRight w:val="0"/>
      <w:marTop w:val="0"/>
      <w:marBottom w:val="0"/>
      <w:divBdr>
        <w:top w:val="none" w:sz="0" w:space="0" w:color="auto"/>
        <w:left w:val="none" w:sz="0" w:space="0" w:color="auto"/>
        <w:bottom w:val="none" w:sz="0" w:space="0" w:color="auto"/>
        <w:right w:val="none" w:sz="0" w:space="0" w:color="auto"/>
      </w:divBdr>
    </w:div>
    <w:div w:id="19979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hyperlink" Target="https://www.adorocinema.com/personalidades/personalidade-39311/" TargetMode="External"/><Relationship Id="rId39" Type="http://schemas.openxmlformats.org/officeDocument/2006/relationships/theme" Target="theme/theme1.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hyperlink" Target="https://www.google.com.br/search?sxsrf=APq-WBthwcNCC45JdRHez1p7DtoAo1uv1g:1647474323505&amp;q=Jean-Jacques+Annaud&amp;stick=H4sIAAAAAAAAAONgVuLUz9U3MLJMMTF5xGjCLfDyxz1hKe1Ja05eY1Tl4grOyC93zSvJLKkUEudig7J4pbi5ELp4FrEKe6Um5ul6JSYXlqYWKzjm5SWWpgAARj7P1VoAAAA&amp;sa=X&amp;ved=2ahUKEwimxdCO6Mv2AhVeFLkGHSEiAbcQzIcDKAB6BAgJEAE"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infoescola.com/biografias/charles-darwin/" TargetMode="External"/><Relationship Id="rId29" Type="http://schemas.openxmlformats.org/officeDocument/2006/relationships/hyperlink" Target="https://www.adorocinema.com/personalidades/personalidade-6377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t.wikipedia.org/w/index.php?title=Newmarket_Films&amp;action=edit&amp;redlink=1"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brasilescola.uol.com.br/videos/evolucao-no-enem.htm" TargetMode="External"/><Relationship Id="rId28" Type="http://schemas.openxmlformats.org/officeDocument/2006/relationships/hyperlink" Target="https://www.adorocinema.com/personalidades/personalidade-42795/"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brasilescola.uol.com.br/videos/evidencias-evolucao-biologica.htm" TargetMode="External"/><Relationship Id="rId27" Type="http://schemas.openxmlformats.org/officeDocument/2006/relationships/hyperlink" Target="https://www.adorocinema.com/personalidades/personalidade-42158/" TargetMode="External"/><Relationship Id="rId30" Type="http://schemas.openxmlformats.org/officeDocument/2006/relationships/hyperlink" Target="https://pt.wikipedia.org/w/index.php?title=Newmarket_Films&amp;action=edit&amp;redlink=1"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www.clickescolar.com.br/wp-content/uploads/teoria_malthus.gif" TargetMode="External"/><Relationship Id="rId2" Type="http://schemas.openxmlformats.org/officeDocument/2006/relationships/hyperlink" Target="https://pt.wikipedia.org/wiki/%C3%81rvore_filogen%C3%A9tica" TargetMode="External"/><Relationship Id="rId1" Type="http://schemas.openxmlformats.org/officeDocument/2006/relationships/hyperlink" Target="https://pixabay.com/pt/illustrations/%c3%a1rvore-morta-apavorante-4567469/"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6045-4C54-408E-AAB9-46D1AF2EF3CA}"/>
</file>

<file path=customXml/itemProps2.xml><?xml version="1.0" encoding="utf-8"?>
<ds:datastoreItem xmlns:ds="http://schemas.openxmlformats.org/officeDocument/2006/customXml" ds:itemID="{B203DF20-AD8E-4A73-8859-444F22E8F622}">
  <ds:schemaRefs>
    <ds:schemaRef ds:uri="http://schemas.microsoft.com/sharepoint/v3/contenttype/forms"/>
  </ds:schemaRefs>
</ds:datastoreItem>
</file>

<file path=customXml/itemProps3.xml><?xml version="1.0" encoding="utf-8"?>
<ds:datastoreItem xmlns:ds="http://schemas.openxmlformats.org/officeDocument/2006/customXml" ds:itemID="{0E57B2CA-3DA4-4708-BD91-51F0CC12E7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D7F59-C325-49B3-94DD-0EE1B9C8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1531</Words>
  <Characters>8273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Elaine Cristina Cendretti</cp:lastModifiedBy>
  <cp:revision>76</cp:revision>
  <dcterms:created xsi:type="dcterms:W3CDTF">2022-12-27T17:50:00Z</dcterms:created>
  <dcterms:modified xsi:type="dcterms:W3CDTF">2023-12-22T06:47:00Z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2023-12-22T06:13:04Z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698f4aa7-de17-4f52-9f41-a2eb18da9851</vt:lpwstr>
  </property>
  <property fmtid="{D5CDD505-2E9C-101B-9397-08002B2CF9AE}" pid="9" name="MSIP_Label_ff380b4d-8a71-4241-982c-3816ad3ce8fc_ContentBits">
    <vt:lpwstr>0</vt:lpwstr>
  </property>
</Properties>
</file>